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421A9ECA" w14:textId="77777777" w:rsidR="00B00A6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8D3B7" w14:textId="77777777" w:rsidR="00B00A63" w:rsidRPr="00251143" w:rsidRDefault="00B00A63" w:rsidP="00B00A6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7C26BE14" w:rsidR="00116E46" w:rsidRPr="004A3C09" w:rsidRDefault="002875D1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Matematika</w:t>
      </w:r>
    </w:p>
    <w:p w14:paraId="6B5970C5" w14:textId="77777777" w:rsidR="00507BA7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8CAF8F" w14:textId="77777777" w:rsidR="00E32D62" w:rsidRPr="00251143" w:rsidRDefault="00E32D62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F5B18E3" w14:textId="4B54770F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Mocniny s racionálním exponentem – Aritmetická posloupnost</w:t>
      </w:r>
    </w:p>
    <w:p w14:paraId="04D68D3E" w14:textId="0DE4B53E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Odmocniny – Geometrická posloupnost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F52FA8" w14:textId="0E1B2009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Výrazy a jejich úpravy – Finanční matematika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321959" w14:textId="27163BC0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Lineární rovnice o 1 neznámé – Rovnice elipsy v rovině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033298" w14:textId="50FBBE79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Soustavy lineárních rovnic – Rovnice hyperboly v rovině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89ABC" w14:textId="4767C1C9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Soustavy lineárních nerovnic o 1 neznámé – Rovnice paraboly v rovině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4C38A" w14:textId="2079DAF4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Kvadratická rovnice – Rovnice přímky v rovině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E432D" w14:textId="51CD1BBF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Rozklad kvadratického trojčlenu – Vzájemná poloha 2 přímek v rovině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67DF1" w14:textId="2987C6D1" w:rsidR="002875D1" w:rsidRPr="00EA2BD7" w:rsidRDefault="00EA2BD7" w:rsidP="00890F5B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EA2BD7">
        <w:rPr>
          <w:rFonts w:ascii="Times New Roman" w:hAnsi="Times New Roman" w:cs="Times New Roman"/>
          <w:sz w:val="24"/>
          <w:szCs w:val="24"/>
        </w:rPr>
        <w:t>Kvadratická nerovnice – Obvod a obsah rovinných obrazců</w:t>
      </w:r>
      <w:r w:rsidR="002875D1" w:rsidRPr="00EA2B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1A633E" w14:textId="3787A654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Slovní úlohy s užitím lineární a kvadratické rovnice – Komplexní čísla a operace s nimi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DE917" w14:textId="4BD67F5B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Iracionální rovnice – Objem a povrch těles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3C73C" w14:textId="4FBE0C94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Lineární funkce – Rovnice s kombinačními čísly</w:t>
      </w:r>
    </w:p>
    <w:p w14:paraId="5CBF2542" w14:textId="3154791E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Kvadratická funkce – Rovnice s faktoriály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54B5D" w14:textId="4682881C" w:rsidR="002875D1" w:rsidRPr="00EA2BD7" w:rsidRDefault="00EA2BD7" w:rsidP="00544C50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Lineární lomená funkce – Kvadratická rovnice řešená v komplexních číslech</w:t>
      </w:r>
      <w:r w:rsidR="002875D1" w:rsidRPr="00EA2B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2290853" w14:textId="12EB8DCD" w:rsidR="002875D1" w:rsidRPr="002875D1" w:rsidRDefault="00EA2BD7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Exponenciální rovnice – Variace a permutace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B0CAF1" w14:textId="048042B5" w:rsidR="002875D1" w:rsidRPr="00B17D92" w:rsidRDefault="00EA2BD7" w:rsidP="00BD584F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17D92">
        <w:rPr>
          <w:rFonts w:ascii="Times New Roman" w:hAnsi="Times New Roman" w:cs="Times New Roman"/>
          <w:sz w:val="24"/>
          <w:szCs w:val="24"/>
        </w:rPr>
        <w:t xml:space="preserve">Logaritmická </w:t>
      </w:r>
      <w:proofErr w:type="gramStart"/>
      <w:r w:rsidRPr="00B17D92">
        <w:rPr>
          <w:rFonts w:ascii="Times New Roman" w:hAnsi="Times New Roman" w:cs="Times New Roman"/>
          <w:sz w:val="24"/>
          <w:szCs w:val="24"/>
        </w:rPr>
        <w:t xml:space="preserve">rovnice - </w:t>
      </w:r>
      <w:r w:rsidR="00B17D92" w:rsidRPr="00B17D92">
        <w:rPr>
          <w:rFonts w:ascii="Times New Roman" w:hAnsi="Times New Roman" w:cs="Times New Roman"/>
          <w:sz w:val="24"/>
          <w:szCs w:val="24"/>
        </w:rPr>
        <w:t>Kombinace</w:t>
      </w:r>
      <w:proofErr w:type="gramEnd"/>
      <w:r w:rsidR="002875D1" w:rsidRPr="00B17D9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E6625EA" w14:textId="154BFFED" w:rsidR="002875D1" w:rsidRPr="002875D1" w:rsidRDefault="00B17D92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Goniometrická </w:t>
      </w:r>
      <w:proofErr w:type="gramStart"/>
      <w:r>
        <w:rPr>
          <w:rFonts w:ascii="Times New Roman" w:hAnsi="Times New Roman" w:cs="Times New Roman"/>
          <w:sz w:val="24"/>
          <w:szCs w:val="24"/>
        </w:rPr>
        <w:t>rovnice - Pravděpodobnost</w:t>
      </w:r>
      <w:proofErr w:type="gramEnd"/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95BDA" w14:textId="423108BE" w:rsidR="002875D1" w:rsidRPr="002875D1" w:rsidRDefault="00B17D92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Řešení pravoúhlého trojúhelníku – Rovnice kružnice</w:t>
      </w:r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56581" w14:textId="1B427F9D" w:rsidR="002875D1" w:rsidRPr="002875D1" w:rsidRDefault="00B17D92" w:rsidP="002875D1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Řešení obecného trojúhelníku – Vzájemná poloha přímky a kružnice</w:t>
      </w:r>
    </w:p>
    <w:p w14:paraId="54B88ED6" w14:textId="220F6D37" w:rsidR="002875D1" w:rsidRPr="00B17D92" w:rsidRDefault="00B17D92" w:rsidP="00B17D92">
      <w:pPr>
        <w:pStyle w:val="Bezmezer"/>
        <w:numPr>
          <w:ilvl w:val="0"/>
          <w:numId w:val="12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Goniometrická </w:t>
      </w:r>
      <w:proofErr w:type="gramStart"/>
      <w:r>
        <w:rPr>
          <w:rFonts w:ascii="Times New Roman" w:hAnsi="Times New Roman" w:cs="Times New Roman"/>
          <w:sz w:val="24"/>
          <w:szCs w:val="24"/>
        </w:rPr>
        <w:t>funkce - Statistika</w:t>
      </w:r>
      <w:proofErr w:type="gramEnd"/>
      <w:r w:rsidR="002875D1" w:rsidRPr="002875D1">
        <w:rPr>
          <w:rFonts w:ascii="Times New Roman" w:hAnsi="Times New Roman" w:cs="Times New Roman"/>
          <w:sz w:val="24"/>
          <w:szCs w:val="24"/>
        </w:rPr>
        <w:t xml:space="preserve"> </w:t>
      </w:r>
      <w:r w:rsidR="002875D1" w:rsidRPr="00B17D9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BE74BF" w14:textId="040BE98F" w:rsidR="00B00A63" w:rsidRPr="00B17D92" w:rsidRDefault="00B00A63" w:rsidP="00B17D92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4E96A" w14:textId="77777777" w:rsidR="002875D1" w:rsidRPr="00B00A63" w:rsidRDefault="002875D1" w:rsidP="002875D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2875D1" w:rsidRPr="00B00A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0E33D" w14:textId="77777777" w:rsidR="008D56BB" w:rsidRDefault="008D56BB" w:rsidP="001E13FA">
      <w:pPr>
        <w:spacing w:after="0" w:line="240" w:lineRule="auto"/>
      </w:pPr>
      <w:r>
        <w:separator/>
      </w:r>
    </w:p>
  </w:endnote>
  <w:endnote w:type="continuationSeparator" w:id="0">
    <w:p w14:paraId="1C4C76D4" w14:textId="77777777" w:rsidR="008D56BB" w:rsidRDefault="008D56BB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EndPr/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8E12F" w14:textId="77777777" w:rsidR="008D56BB" w:rsidRDefault="008D56BB" w:rsidP="001E13FA">
      <w:pPr>
        <w:spacing w:after="0" w:line="240" w:lineRule="auto"/>
      </w:pPr>
      <w:r>
        <w:separator/>
      </w:r>
    </w:p>
  </w:footnote>
  <w:footnote w:type="continuationSeparator" w:id="0">
    <w:p w14:paraId="5E8AFE24" w14:textId="77777777" w:rsidR="008D56BB" w:rsidRDefault="008D56BB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4098"/>
    <w:multiLevelType w:val="hybridMultilevel"/>
    <w:tmpl w:val="7598E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749D"/>
    <w:multiLevelType w:val="hybridMultilevel"/>
    <w:tmpl w:val="D3ECBA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517A2"/>
    <w:multiLevelType w:val="hybridMultilevel"/>
    <w:tmpl w:val="D494C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6"/>
  </w:num>
  <w:num w:numId="3" w16cid:durableId="1175068265">
    <w:abstractNumId w:val="4"/>
  </w:num>
  <w:num w:numId="4" w16cid:durableId="767965852">
    <w:abstractNumId w:val="7"/>
  </w:num>
  <w:num w:numId="5" w16cid:durableId="1055935477">
    <w:abstractNumId w:val="11"/>
  </w:num>
  <w:num w:numId="6" w16cid:durableId="1637831894">
    <w:abstractNumId w:val="8"/>
  </w:num>
  <w:num w:numId="7" w16cid:durableId="733434157">
    <w:abstractNumId w:val="10"/>
  </w:num>
  <w:num w:numId="8" w16cid:durableId="963387217">
    <w:abstractNumId w:val="5"/>
  </w:num>
  <w:num w:numId="9" w16cid:durableId="1006907511">
    <w:abstractNumId w:val="0"/>
  </w:num>
  <w:num w:numId="10" w16cid:durableId="1516918646">
    <w:abstractNumId w:val="2"/>
  </w:num>
  <w:num w:numId="11" w16cid:durableId="500586508">
    <w:abstractNumId w:val="3"/>
  </w:num>
  <w:num w:numId="12" w16cid:durableId="141510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875D1"/>
    <w:rsid w:val="002A4B7A"/>
    <w:rsid w:val="002B38C6"/>
    <w:rsid w:val="002F2260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610C9"/>
    <w:rsid w:val="005705F4"/>
    <w:rsid w:val="006170C8"/>
    <w:rsid w:val="00635B4A"/>
    <w:rsid w:val="00652E31"/>
    <w:rsid w:val="006C6B5D"/>
    <w:rsid w:val="00705935"/>
    <w:rsid w:val="00705985"/>
    <w:rsid w:val="007523E9"/>
    <w:rsid w:val="007A313E"/>
    <w:rsid w:val="007C3964"/>
    <w:rsid w:val="00837296"/>
    <w:rsid w:val="00891EC0"/>
    <w:rsid w:val="008A29ED"/>
    <w:rsid w:val="008D56BB"/>
    <w:rsid w:val="008E7739"/>
    <w:rsid w:val="00927CAA"/>
    <w:rsid w:val="0094532A"/>
    <w:rsid w:val="00961214"/>
    <w:rsid w:val="009C2A0B"/>
    <w:rsid w:val="00A41527"/>
    <w:rsid w:val="00A53950"/>
    <w:rsid w:val="00B00A63"/>
    <w:rsid w:val="00B04EC2"/>
    <w:rsid w:val="00B17D92"/>
    <w:rsid w:val="00B461B3"/>
    <w:rsid w:val="00BA7545"/>
    <w:rsid w:val="00BB76B8"/>
    <w:rsid w:val="00BD45DD"/>
    <w:rsid w:val="00C018DB"/>
    <w:rsid w:val="00C44C8B"/>
    <w:rsid w:val="00CF1862"/>
    <w:rsid w:val="00D17923"/>
    <w:rsid w:val="00D64605"/>
    <w:rsid w:val="00DB651B"/>
    <w:rsid w:val="00E227F6"/>
    <w:rsid w:val="00E32D62"/>
    <w:rsid w:val="00EA2BD7"/>
    <w:rsid w:val="00EB6B6C"/>
    <w:rsid w:val="00F11E98"/>
    <w:rsid w:val="00F30C8D"/>
    <w:rsid w:val="00F672FE"/>
    <w:rsid w:val="00FB4A2E"/>
    <w:rsid w:val="00FC0716"/>
    <w:rsid w:val="00FD3BFD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Homolková Andrea</cp:lastModifiedBy>
  <cp:revision>2</cp:revision>
  <cp:lastPrinted>2025-09-05T06:43:00Z</cp:lastPrinted>
  <dcterms:created xsi:type="dcterms:W3CDTF">2026-09-04T08:19:00Z</dcterms:created>
  <dcterms:modified xsi:type="dcterms:W3CDTF">2026-09-04T08:19:00Z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