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B07" w:rsidRDefault="00036B07" w:rsidP="00563795">
      <w:pPr>
        <w:pStyle w:val="Default"/>
        <w:rPr>
          <w:b/>
          <w:bCs/>
          <w:sz w:val="22"/>
          <w:szCs w:val="18"/>
        </w:rPr>
      </w:pPr>
    </w:p>
    <w:p w:rsidR="00036B07" w:rsidRDefault="00036B07" w:rsidP="00036B07">
      <w:pPr>
        <w:pStyle w:val="Default"/>
        <w:jc w:val="center"/>
      </w:pPr>
      <w:r>
        <w:t xml:space="preserve">Základní škola a Mateřská škola </w:t>
      </w:r>
      <w:proofErr w:type="spellStart"/>
      <w:r>
        <w:t>Počenice</w:t>
      </w:r>
      <w:proofErr w:type="spellEnd"/>
      <w:r>
        <w:t xml:space="preserve"> – </w:t>
      </w:r>
      <w:proofErr w:type="spellStart"/>
      <w:r>
        <w:t>Tetětice</w:t>
      </w:r>
      <w:proofErr w:type="spellEnd"/>
      <w:r>
        <w:t xml:space="preserve">, okr. Kroměříž, </w:t>
      </w:r>
      <w:proofErr w:type="spellStart"/>
      <w:r>
        <w:t>Počenice</w:t>
      </w:r>
      <w:proofErr w:type="spellEnd"/>
      <w:r>
        <w:t xml:space="preserve"> 34,  </w:t>
      </w:r>
    </w:p>
    <w:p w:rsidR="00036B07" w:rsidRDefault="00036B07" w:rsidP="00036B07">
      <w:pPr>
        <w:pStyle w:val="Default"/>
        <w:jc w:val="center"/>
      </w:pPr>
      <w:r>
        <w:t>IČO: 70993262</w:t>
      </w:r>
    </w:p>
    <w:p w:rsidR="00036B07" w:rsidRDefault="00036B07" w:rsidP="00036B07">
      <w:pPr>
        <w:pStyle w:val="Default"/>
        <w:jc w:val="center"/>
      </w:pPr>
    </w:p>
    <w:p w:rsidR="00563795" w:rsidRPr="00466794" w:rsidRDefault="00036B07" w:rsidP="00466794">
      <w:pPr>
        <w:pStyle w:val="Default"/>
        <w:jc w:val="center"/>
        <w:rPr>
          <w:b/>
        </w:rPr>
      </w:pPr>
      <w:r>
        <w:rPr>
          <w:b/>
        </w:rPr>
        <w:t>ŠKOLNÍ ŘÁD MŠ</w:t>
      </w:r>
    </w:p>
    <w:p w:rsidR="00563795" w:rsidRPr="00563795" w:rsidRDefault="00563795" w:rsidP="00563795">
      <w:pPr>
        <w:pStyle w:val="Default"/>
        <w:rPr>
          <w:sz w:val="22"/>
          <w:szCs w:val="18"/>
        </w:rPr>
      </w:pPr>
    </w:p>
    <w:p w:rsidR="00563795" w:rsidRDefault="00563795" w:rsidP="00AB2722">
      <w:pPr>
        <w:pStyle w:val="Default"/>
        <w:numPr>
          <w:ilvl w:val="0"/>
          <w:numId w:val="22"/>
        </w:numPr>
        <w:rPr>
          <w:b/>
          <w:bCs/>
        </w:rPr>
      </w:pPr>
      <w:r w:rsidRPr="00563795">
        <w:rPr>
          <w:b/>
          <w:bCs/>
        </w:rPr>
        <w:t xml:space="preserve">PRÁVA A POVINNOSTI DĚTÍ, JEJICH ZÁKONNÝCH ZÁSTUPCŮ A ZAMĚSTNANCŮ ŠKOLY </w:t>
      </w:r>
    </w:p>
    <w:p w:rsidR="00AB2722" w:rsidRPr="00563795" w:rsidRDefault="00AB2722" w:rsidP="00AB2722">
      <w:pPr>
        <w:pStyle w:val="Default"/>
        <w:ind w:left="1080"/>
      </w:pPr>
    </w:p>
    <w:p w:rsidR="00AB2722" w:rsidRPr="00AB2722" w:rsidRDefault="00563795" w:rsidP="00563795">
      <w:pPr>
        <w:pStyle w:val="Default"/>
        <w:rPr>
          <w:b/>
          <w:bCs/>
        </w:rPr>
      </w:pPr>
      <w:r w:rsidRPr="00563795">
        <w:rPr>
          <w:b/>
          <w:bCs/>
        </w:rPr>
        <w:t xml:space="preserve">1. Základní cíle mateřské školy při zabezpečování předškolní výchovy a vzdělávání a školní vzdělávací program </w:t>
      </w:r>
    </w:p>
    <w:p w:rsidR="00563795" w:rsidRPr="00563795" w:rsidRDefault="00563795" w:rsidP="00563795">
      <w:pPr>
        <w:pStyle w:val="Default"/>
      </w:pPr>
      <w:r w:rsidRPr="00563795">
        <w:t xml:space="preserve">1.1 Mateřská škola v rámci předškolní výchovy a vzdělávání / dále vzdělávání / </w:t>
      </w:r>
    </w:p>
    <w:p w:rsidR="00563795" w:rsidRPr="00563795" w:rsidRDefault="00563795" w:rsidP="00563795">
      <w:pPr>
        <w:pStyle w:val="Default"/>
      </w:pPr>
      <w:r w:rsidRPr="00563795">
        <w:t xml:space="preserve">- podporuje rozvoj osobnosti dítěte předškolního věku </w:t>
      </w:r>
    </w:p>
    <w:p w:rsidR="00563795" w:rsidRPr="00563795" w:rsidRDefault="00563795" w:rsidP="00563795">
      <w:pPr>
        <w:pStyle w:val="Default"/>
      </w:pPr>
      <w:r w:rsidRPr="00563795">
        <w:t xml:space="preserve">- podílí se na jeho zdravém citovém, rozumovém a tělesném rozvoji </w:t>
      </w:r>
    </w:p>
    <w:p w:rsidR="00563795" w:rsidRPr="00563795" w:rsidRDefault="00563795" w:rsidP="00563795">
      <w:pPr>
        <w:pStyle w:val="Default"/>
      </w:pPr>
      <w:r w:rsidRPr="00563795">
        <w:t xml:space="preserve">- podílí se na osvojování základních pravidel chování dítětem </w:t>
      </w:r>
    </w:p>
    <w:p w:rsidR="00563795" w:rsidRPr="00563795" w:rsidRDefault="00563795" w:rsidP="00563795">
      <w:pPr>
        <w:pStyle w:val="Default"/>
      </w:pPr>
      <w:r w:rsidRPr="00563795">
        <w:t xml:space="preserve">- podporuje získání základních životních hodnot a mezilidských vztahů dítěte </w:t>
      </w:r>
    </w:p>
    <w:p w:rsidR="00563795" w:rsidRPr="00563795" w:rsidRDefault="00563795" w:rsidP="00563795">
      <w:pPr>
        <w:pStyle w:val="Default"/>
      </w:pPr>
      <w:r w:rsidRPr="00563795">
        <w:t xml:space="preserve">- vytváří základní předpoklady pro pokračování ve vzdělávání </w:t>
      </w:r>
    </w:p>
    <w:p w:rsidR="00563795" w:rsidRPr="00563795" w:rsidRDefault="00563795" w:rsidP="00563795">
      <w:pPr>
        <w:pStyle w:val="Default"/>
      </w:pPr>
      <w:r>
        <w:t>- napomáhá korigovat</w:t>
      </w:r>
      <w:r w:rsidRPr="00563795">
        <w:t xml:space="preserve"> nerovnosti vývoje dětí před jejich vstupem do základního vzdělávání </w:t>
      </w:r>
    </w:p>
    <w:p w:rsidR="00563795" w:rsidRPr="00563795" w:rsidRDefault="00563795" w:rsidP="00563795">
      <w:pPr>
        <w:pStyle w:val="Default"/>
      </w:pPr>
      <w:r w:rsidRPr="00563795">
        <w:t xml:space="preserve">- poskytuje speciální pedagogickou péči dětem s přiznanými podpůrnými opatřeními </w:t>
      </w:r>
    </w:p>
    <w:p w:rsidR="00036B07" w:rsidRPr="00563795" w:rsidRDefault="00563795" w:rsidP="00563795">
      <w:pPr>
        <w:pStyle w:val="Default"/>
      </w:pPr>
      <w:r w:rsidRPr="00563795">
        <w:t xml:space="preserve">- vytváří podmínky pro rozvoj nadaných dětí </w:t>
      </w:r>
    </w:p>
    <w:p w:rsidR="00563795" w:rsidRPr="00563795" w:rsidRDefault="00563795" w:rsidP="00563795">
      <w:pPr>
        <w:pStyle w:val="Default"/>
      </w:pPr>
      <w:r w:rsidRPr="00563795">
        <w:t xml:space="preserve">1.2 Školní vzdělávací program upřesňuje cíle, zaměření, formy a obsah vzdělávání podle konkrétních podmínek uplatněných v mateřské škole. </w:t>
      </w:r>
    </w:p>
    <w:p w:rsidR="00563795" w:rsidRPr="00563795" w:rsidRDefault="00563795" w:rsidP="00563795">
      <w:pPr>
        <w:pStyle w:val="Default"/>
      </w:pPr>
    </w:p>
    <w:p w:rsidR="00563795" w:rsidRPr="00AB2722" w:rsidRDefault="00563795" w:rsidP="00563795">
      <w:pPr>
        <w:pStyle w:val="Default"/>
        <w:rPr>
          <w:b/>
          <w:bCs/>
        </w:rPr>
      </w:pPr>
      <w:r w:rsidRPr="00563795">
        <w:rPr>
          <w:b/>
          <w:bCs/>
        </w:rPr>
        <w:t xml:space="preserve">2. Základní práva dětí přijatých ke vzdělávání v mateřské škole </w:t>
      </w:r>
    </w:p>
    <w:p w:rsidR="00563795" w:rsidRPr="00563795" w:rsidRDefault="00563795" w:rsidP="00563795">
      <w:pPr>
        <w:pStyle w:val="Default"/>
      </w:pPr>
      <w:r w:rsidRPr="00563795">
        <w:t xml:space="preserve">2.1 Každé přijaté dítě má právo: </w:t>
      </w:r>
    </w:p>
    <w:p w:rsidR="00563795" w:rsidRPr="00563795" w:rsidRDefault="00563795" w:rsidP="00563795">
      <w:pPr>
        <w:pStyle w:val="Default"/>
      </w:pPr>
      <w:r w:rsidRPr="00563795">
        <w:t xml:space="preserve">a/ na kvalitní předškolní vzdělávání v rozsahu uvedeném v bodě 1 tohoto školního řádu, optimální rozvoj jeho schopností a rozvoj jeho osobnosti </w:t>
      </w:r>
    </w:p>
    <w:p w:rsidR="00563795" w:rsidRPr="00563795" w:rsidRDefault="00563795" w:rsidP="00563795">
      <w:pPr>
        <w:pStyle w:val="Default"/>
      </w:pPr>
      <w:r w:rsidRPr="00563795">
        <w:t xml:space="preserve">b/ na zajištění činnosti a služeb poskytovaných školskými poradenskými zařízeními v rozsahu stanoveném ve školském zákoně </w:t>
      </w:r>
    </w:p>
    <w:p w:rsidR="00563795" w:rsidRDefault="00563795" w:rsidP="00563795">
      <w:pPr>
        <w:pStyle w:val="Default"/>
      </w:pPr>
      <w:r w:rsidRPr="00563795">
        <w:t xml:space="preserve">c/ na fyzicky i psychicky bezpečné prostředí při pobytu v mateřské škole </w:t>
      </w:r>
    </w:p>
    <w:p w:rsidR="00563795" w:rsidRPr="00563795" w:rsidRDefault="00563795" w:rsidP="00563795">
      <w:pPr>
        <w:pStyle w:val="Default"/>
      </w:pPr>
    </w:p>
    <w:p w:rsidR="00AB2722" w:rsidRDefault="00563795" w:rsidP="00563795">
      <w:pPr>
        <w:pStyle w:val="Default"/>
        <w:rPr>
          <w:b/>
          <w:bCs/>
        </w:rPr>
      </w:pPr>
      <w:r w:rsidRPr="00563795">
        <w:rPr>
          <w:b/>
          <w:bCs/>
        </w:rPr>
        <w:t xml:space="preserve">3. </w:t>
      </w:r>
      <w:r w:rsidR="00AB2722">
        <w:rPr>
          <w:b/>
          <w:bCs/>
        </w:rPr>
        <w:t>Základní práva zákonných zástupců v mateřské škole</w:t>
      </w:r>
    </w:p>
    <w:p w:rsidR="00563795" w:rsidRPr="00563795" w:rsidRDefault="00563795" w:rsidP="00563795">
      <w:pPr>
        <w:pStyle w:val="Default"/>
      </w:pPr>
      <w:r w:rsidRPr="00563795">
        <w:t xml:space="preserve">3.1 Zákonní zástupci dětí mají právo: </w:t>
      </w:r>
    </w:p>
    <w:p w:rsidR="00563795" w:rsidRPr="00563795" w:rsidRDefault="00563795" w:rsidP="00563795">
      <w:pPr>
        <w:pStyle w:val="Default"/>
      </w:pPr>
      <w:r w:rsidRPr="00563795">
        <w:t xml:space="preserve">a/ na informace o průběhu a výsledcích vzdělávání dětí </w:t>
      </w:r>
    </w:p>
    <w:p w:rsidR="00563795" w:rsidRPr="00563795" w:rsidRDefault="00563795" w:rsidP="00563795">
      <w:pPr>
        <w:pStyle w:val="Default"/>
      </w:pPr>
      <w:r w:rsidRPr="00563795">
        <w:t xml:space="preserve">b/ vyjadřovat se ke všem rozhodnutím mateřské školy týkajícím se podstatných záležitostí dětí </w:t>
      </w:r>
    </w:p>
    <w:p w:rsidR="00563795" w:rsidRDefault="00563795" w:rsidP="00563795">
      <w:pPr>
        <w:pStyle w:val="Default"/>
      </w:pPr>
      <w:r w:rsidRPr="00563795">
        <w:t xml:space="preserve">c/ na poradenskou pomoc mateřské školy nebo školského poradenského zařízení v záležitostech týkajících se vzdělávání dětí </w:t>
      </w:r>
    </w:p>
    <w:p w:rsidR="00563795" w:rsidRPr="00563795" w:rsidRDefault="00563795" w:rsidP="00563795">
      <w:pPr>
        <w:pStyle w:val="Default"/>
      </w:pPr>
    </w:p>
    <w:p w:rsidR="00563795" w:rsidRPr="00563795" w:rsidRDefault="00563795" w:rsidP="00563795">
      <w:pPr>
        <w:pStyle w:val="Default"/>
      </w:pPr>
      <w:r w:rsidRPr="00563795">
        <w:rPr>
          <w:b/>
          <w:bCs/>
        </w:rPr>
        <w:t xml:space="preserve">4. Povinnosti zákonných zástupců </w:t>
      </w:r>
    </w:p>
    <w:p w:rsidR="00563795" w:rsidRPr="00563795" w:rsidRDefault="00563795" w:rsidP="00563795">
      <w:pPr>
        <w:pStyle w:val="Default"/>
      </w:pPr>
      <w:r w:rsidRPr="00563795">
        <w:t>4.1 Zá</w:t>
      </w:r>
      <w:r w:rsidR="00036B07">
        <w:t>konní zástupci dětí jsou</w:t>
      </w:r>
      <w:r w:rsidRPr="00563795">
        <w:t xml:space="preserve"> povinni: </w:t>
      </w:r>
    </w:p>
    <w:p w:rsidR="00563795" w:rsidRPr="00563795" w:rsidRDefault="00563795" w:rsidP="00563795">
      <w:pPr>
        <w:pStyle w:val="Default"/>
      </w:pPr>
      <w:r w:rsidRPr="00563795">
        <w:t xml:space="preserve">a) zajistit, aby dítě řádně docházelo do mateřské školy, při příchodu do mateřské školy bylo vhodně a čistě upravené </w:t>
      </w:r>
    </w:p>
    <w:p w:rsidR="00563795" w:rsidRPr="00563795" w:rsidRDefault="00563795" w:rsidP="00563795">
      <w:pPr>
        <w:pStyle w:val="Default"/>
      </w:pPr>
      <w:r w:rsidRPr="00563795">
        <w:t xml:space="preserve">b) na vyzvání ředitele mateřské školy nebo vedoucí učitelky se osobně zúčastnit projednání závažných otázek týkajících se vzdělávání dítěte, se školou úzce spolupracovat, řešit případné problémy </w:t>
      </w:r>
    </w:p>
    <w:p w:rsidR="00563795" w:rsidRPr="00563795" w:rsidRDefault="00563795" w:rsidP="00563795">
      <w:pPr>
        <w:pStyle w:val="Default"/>
      </w:pPr>
      <w:r w:rsidRPr="00563795">
        <w:t xml:space="preserve">c) informovat mateřskou školu o změně zdravotní způsobilosti, zdravotních obtížích dítěte nebo jiných závažných skutečnostech, které by mohly mít vliv na průběh vzdělávání dítěte </w:t>
      </w:r>
    </w:p>
    <w:p w:rsidR="00563795" w:rsidRPr="00563795" w:rsidRDefault="00563795" w:rsidP="00563795">
      <w:pPr>
        <w:pStyle w:val="Default"/>
      </w:pPr>
      <w:r w:rsidRPr="00563795">
        <w:t xml:space="preserve">d) dokládat důvody nepřítomnosti dítěte </w:t>
      </w:r>
    </w:p>
    <w:p w:rsidR="00563795" w:rsidRPr="00563795" w:rsidRDefault="00563795" w:rsidP="00563795">
      <w:pPr>
        <w:pStyle w:val="Default"/>
      </w:pPr>
      <w:r w:rsidRPr="00563795">
        <w:t xml:space="preserve">e) oznamovat mateřské škole údaje o dítěti v rozsahu uvedeném v školském zákoně pro vedení školní matriky </w:t>
      </w:r>
    </w:p>
    <w:p w:rsidR="00563795" w:rsidRPr="00563795" w:rsidRDefault="00563795" w:rsidP="00563795">
      <w:pPr>
        <w:pStyle w:val="Default"/>
      </w:pPr>
      <w:r w:rsidRPr="00563795">
        <w:lastRenderedPageBreak/>
        <w:t>f) předávat, vyzvedávat své dítě dle platných dohodnutých pravidel, tj. předávat učitelkám ve třídě, ve které je provoz a mít na zřeteli, že opakovaným pozdním vyzvedáváním dítě</w:t>
      </w:r>
      <w:r>
        <w:t>te po ukončení provozu, je</w:t>
      </w:r>
      <w:r w:rsidRPr="00563795">
        <w:t xml:space="preserve"> porušován školní řád. </w:t>
      </w:r>
    </w:p>
    <w:p w:rsidR="00563795" w:rsidRPr="00563795" w:rsidRDefault="00563795" w:rsidP="00ED2F5E">
      <w:pPr>
        <w:pStyle w:val="Default"/>
      </w:pPr>
      <w:r w:rsidRPr="00563795">
        <w:t xml:space="preserve">g) po předání nebo vyzvednutí dítěte se v prostorách MŠ zdržovat jen nezbytně nutnou dobu a neprodleně opustit MŠ. </w:t>
      </w:r>
    </w:p>
    <w:p w:rsidR="00563795" w:rsidRPr="00563795" w:rsidRDefault="00563795" w:rsidP="00ED2F5E">
      <w:pPr>
        <w:pStyle w:val="Default"/>
      </w:pPr>
      <w:r w:rsidRPr="00563795">
        <w:t xml:space="preserve">h) při nástupu dítěte do MŠ informovat a nezatajovat MŠ jakékoli zdravotní problémy svého dítěte </w:t>
      </w:r>
    </w:p>
    <w:p w:rsidR="00563795" w:rsidRPr="00563795" w:rsidRDefault="00563795" w:rsidP="00ED2F5E">
      <w:pPr>
        <w:pStyle w:val="Default"/>
      </w:pPr>
      <w:r w:rsidRPr="00563795">
        <w:t xml:space="preserve">i) být ohleduplní k ostatním dětem a nevodit do MŠ </w:t>
      </w:r>
      <w:r>
        <w:t xml:space="preserve">dítě nemocné </w:t>
      </w:r>
      <w:r w:rsidRPr="00563795">
        <w:t xml:space="preserve">nebo nedoléčené, se známkami infekčních onemocnění, což se týká i parazitů, vší atd. </w:t>
      </w:r>
    </w:p>
    <w:p w:rsidR="00563795" w:rsidRPr="00563795" w:rsidRDefault="00563795" w:rsidP="00ED2F5E">
      <w:pPr>
        <w:pStyle w:val="Default"/>
      </w:pPr>
      <w:r w:rsidRPr="00563795">
        <w:t>j) škola může podávat léky dětem na základě písemné žádosti zákonného zástupce s ověřením si medikace u dětského lékaře pouze v případě život ohrožujících nemocí (chron</w:t>
      </w:r>
      <w:r w:rsidR="00036B07">
        <w:t>ické, astma, epilepsie,</w:t>
      </w:r>
      <w:r w:rsidRPr="00563795">
        <w:t xml:space="preserve"> diabetes apod.</w:t>
      </w:r>
      <w:proofErr w:type="gramStart"/>
      <w:r w:rsidRPr="00563795">
        <w:t>…,)</w:t>
      </w:r>
      <w:proofErr w:type="gramEnd"/>
      <w:r w:rsidRPr="00563795">
        <w:t xml:space="preserve"> </w:t>
      </w:r>
    </w:p>
    <w:p w:rsidR="00563795" w:rsidRDefault="00563795" w:rsidP="00ED2F5E">
      <w:pPr>
        <w:pStyle w:val="Default"/>
      </w:pPr>
      <w:r w:rsidRPr="00563795">
        <w:t xml:space="preserve">k) při pobytu s dětmi v areálu MŠ nenechávat děti bez dozoru, dohlížet na bezpečný pohyb dětí na chodbách, schodištích, šatnách…. </w:t>
      </w:r>
    </w:p>
    <w:p w:rsidR="00563795" w:rsidRPr="00ED2F5E" w:rsidRDefault="00563795" w:rsidP="00ED2F5E">
      <w:pPr>
        <w:pStyle w:val="Default"/>
      </w:pPr>
      <w:r w:rsidRPr="00ED2F5E">
        <w:t xml:space="preserve">l) zákonný zástupce dítěte nese část odpovědnosti za své dítě i po dobu, kdy pobývá v mateřské škole. Odpovídá za to, co mají děti v šatně, pedagogický pracovník není povinen kontrolovat obsah skříněk, zda neobsahují nebezpečné předměty </w:t>
      </w:r>
    </w:p>
    <w:p w:rsidR="00563795" w:rsidRPr="00ED2F5E" w:rsidRDefault="00563795" w:rsidP="00ED2F5E">
      <w:pPr>
        <w:pStyle w:val="Default"/>
      </w:pPr>
      <w:r w:rsidRPr="00ED2F5E">
        <w:t xml:space="preserve">m) zákonný zástupce plně odpovídá za oblečení a obutí svých dětí a za věci ( hračky, knížky, peníze, </w:t>
      </w:r>
      <w:proofErr w:type="gramStart"/>
      <w:r w:rsidRPr="00ED2F5E">
        <w:t>šperky..), které</w:t>
      </w:r>
      <w:proofErr w:type="gramEnd"/>
      <w:r w:rsidRPr="00ED2F5E">
        <w:t xml:space="preserve"> si dítě bere s sebou do mateřské školy </w:t>
      </w:r>
    </w:p>
    <w:p w:rsidR="00563795" w:rsidRPr="00ED2F5E" w:rsidRDefault="00563795" w:rsidP="00ED2F5E">
      <w:pPr>
        <w:pStyle w:val="Default"/>
      </w:pPr>
      <w:r w:rsidRPr="00ED2F5E">
        <w:t xml:space="preserve">n) neprodleně v MŠ nahlásit onemocnění dítěte, infekční onemocnění, úraz, změnu zdravotního stavu (alergie, zdravotní omezení atd.) </w:t>
      </w:r>
    </w:p>
    <w:p w:rsidR="00563795" w:rsidRPr="00ED2F5E" w:rsidRDefault="00563795" w:rsidP="00ED2F5E">
      <w:pPr>
        <w:pStyle w:val="Default"/>
      </w:pPr>
      <w:r w:rsidRPr="00ED2F5E">
        <w:t xml:space="preserve">o) řádně hradit úplatu za předškolní docházku a stravu dle dohodnutých pravidel. </w:t>
      </w:r>
    </w:p>
    <w:p w:rsidR="00563795" w:rsidRPr="00ED2F5E" w:rsidRDefault="00563795" w:rsidP="00ED2F5E">
      <w:pPr>
        <w:pStyle w:val="Default"/>
      </w:pPr>
      <w:r w:rsidRPr="00ED2F5E">
        <w:t xml:space="preserve">p) zákonný zástupce je povinný přihlásit své dítě k povinnému předškolnímu vzdělávání (od počátku školního roku, který následuje po dni, kdy dítě dosáhne pátého roku věku) </w:t>
      </w:r>
    </w:p>
    <w:p w:rsidR="0082653A" w:rsidRDefault="0082653A" w:rsidP="00ED2F5E">
      <w:pPr>
        <w:pStyle w:val="Default"/>
        <w:rPr>
          <w:color w:val="FF0000"/>
        </w:rPr>
      </w:pPr>
    </w:p>
    <w:p w:rsidR="00563795" w:rsidRPr="00AB2722" w:rsidRDefault="00563795" w:rsidP="00ED2F5E">
      <w:pPr>
        <w:pStyle w:val="Default"/>
        <w:rPr>
          <w:b/>
        </w:rPr>
      </w:pPr>
      <w:r w:rsidRPr="00AB2722">
        <w:rPr>
          <w:b/>
        </w:rPr>
        <w:t xml:space="preserve">5. Přijímací řízení </w:t>
      </w:r>
    </w:p>
    <w:p w:rsidR="009C43A1" w:rsidRPr="00ED2F5E" w:rsidRDefault="00563795" w:rsidP="00ED2F5E">
      <w:pPr>
        <w:pStyle w:val="Default"/>
      </w:pPr>
      <w:r w:rsidRPr="00ED2F5E">
        <w:t xml:space="preserve">5.1Zápis do mateřské školy na následující školní rok probíhá </w:t>
      </w:r>
      <w:r w:rsidR="009C43A1" w:rsidRPr="00ED2F5E">
        <w:t>v měsíci květnu</w:t>
      </w:r>
      <w:r w:rsidRPr="00ED2F5E">
        <w:t xml:space="preserve"> daného roku. Děti mohou být do mateřské školy přijímány i v prů</w:t>
      </w:r>
      <w:r w:rsidR="009C43A1" w:rsidRPr="00ED2F5E">
        <w:t>běhu roku</w:t>
      </w:r>
      <w:r w:rsidRPr="00ED2F5E">
        <w:t xml:space="preserve">. O termínu zápisu je veřejnost informována prostřednictvím webových stránek školy, plakátů na úředních vývěskách v obci a ve škole. </w:t>
      </w:r>
    </w:p>
    <w:p w:rsidR="00563795" w:rsidRPr="00ED2F5E" w:rsidRDefault="00563795" w:rsidP="00ED2F5E">
      <w:pPr>
        <w:pStyle w:val="Default"/>
      </w:pPr>
      <w:r w:rsidRPr="00ED2F5E">
        <w:t xml:space="preserve">5.2 Pro přijetí dítěte k předškolnímu vzdělávání předkládá zákonný zástupce dítěte: </w:t>
      </w:r>
    </w:p>
    <w:p w:rsidR="00563795" w:rsidRPr="00ED2F5E" w:rsidRDefault="00563795" w:rsidP="00ED2F5E">
      <w:pPr>
        <w:pStyle w:val="Default"/>
      </w:pPr>
      <w:r w:rsidRPr="00ED2F5E">
        <w:t xml:space="preserve">- žádost zákonného zástupce o přijetí dítěte k předškolnímu vzdělávání </w:t>
      </w:r>
    </w:p>
    <w:p w:rsidR="009C43A1" w:rsidRPr="00ED2F5E" w:rsidRDefault="00563795" w:rsidP="00ED2F5E">
      <w:pPr>
        <w:pStyle w:val="Default"/>
      </w:pPr>
      <w:r w:rsidRPr="00ED2F5E">
        <w:t xml:space="preserve">- potvrzení od pediatra dítěte o řádném očkování </w:t>
      </w:r>
    </w:p>
    <w:p w:rsidR="00036B07" w:rsidRPr="00ED2F5E" w:rsidRDefault="00563795" w:rsidP="00ED2F5E">
      <w:pPr>
        <w:pStyle w:val="Default"/>
      </w:pPr>
      <w:r w:rsidRPr="00ED2F5E">
        <w:t>5.3 Výsledky řízení jsou oznámeny prostřednictvím seznamu všech uchazečů (pod registračními čísly) vyvěšeného po dobu 15 dnů na veřejných vývěskách a v MŠ. Při přijetí dítěte k předškolnímu vzdělávání může ředitelka školy sjednat se zákonným zástupcem zkušební pobyt dítěte v mateřské škole v délce nej</w:t>
      </w:r>
      <w:r w:rsidR="009C43A1" w:rsidRPr="00ED2F5E">
        <w:t>výše tří měsíců. R</w:t>
      </w:r>
      <w:r w:rsidRPr="00ED2F5E">
        <w:t xml:space="preserve">ozhodnutí o nepřijetí dítěte se oznamuje zákonnému zástupci </w:t>
      </w:r>
    </w:p>
    <w:p w:rsidR="00036B07" w:rsidRPr="00ED2F5E" w:rsidRDefault="00563795" w:rsidP="00ED2F5E">
      <w:pPr>
        <w:pStyle w:val="Default"/>
      </w:pPr>
      <w:r w:rsidRPr="00ED2F5E">
        <w:t xml:space="preserve">doporučením stejnopisu písemného vyhotovení do vlastních rukou do 30 dnů od zápisu dítěte do MŠ. </w:t>
      </w:r>
    </w:p>
    <w:p w:rsidR="00036B07" w:rsidRPr="00ED2F5E" w:rsidRDefault="0082653A" w:rsidP="00ED2F5E">
      <w:pPr>
        <w:pStyle w:val="Default"/>
      </w:pPr>
      <w:r>
        <w:t xml:space="preserve">5.4 Rodiče předávají </w:t>
      </w:r>
      <w:r w:rsidR="00563795" w:rsidRPr="00ED2F5E">
        <w:t xml:space="preserve">učitelce </w:t>
      </w:r>
      <w:r w:rsidR="00644665">
        <w:t xml:space="preserve">nebo ředitelce školy </w:t>
      </w:r>
      <w:r w:rsidR="00563795" w:rsidRPr="00ED2F5E">
        <w:t xml:space="preserve">vyplněnou dokumentaci </w:t>
      </w:r>
      <w:r w:rsidR="009C43A1" w:rsidRPr="00ED2F5E">
        <w:t xml:space="preserve">ve stanoveném termínu (přihlášku </w:t>
      </w:r>
      <w:r w:rsidR="00563795" w:rsidRPr="00ED2F5E">
        <w:t xml:space="preserve">potvrzený pediatrem a přihlášku ke stravování). Informace o dětech jsou využívány pouze pro vnitřní potřebu školy, oprávněné orgány státní správy a samosprávy. </w:t>
      </w:r>
    </w:p>
    <w:p w:rsidR="00563795" w:rsidRPr="00ED2F5E" w:rsidRDefault="00563795" w:rsidP="00ED2F5E">
      <w:pPr>
        <w:pStyle w:val="Default"/>
      </w:pPr>
      <w:r w:rsidRPr="00ED2F5E">
        <w:t>5.5 Předškolní vzdělávání se organizuje pro děti ve věku zpravidla od 3 do 6 let, nejdříve však pro děti od 2 let. MŠ může přijmout pouze dítě, které se podrobilo stanoveným pravidelným očkováním, má doklad, že je proti nákaze imunní nebo se nemůže očkování podrobit pro trvalou kontraind</w:t>
      </w:r>
      <w:r w:rsidR="009C43A1" w:rsidRPr="00ED2F5E">
        <w:t>ikaci (vyplní dětský lékař</w:t>
      </w:r>
      <w:r w:rsidRPr="00ED2F5E">
        <w:t>).</w:t>
      </w:r>
      <w:r w:rsidR="009C43A1" w:rsidRPr="00ED2F5E">
        <w:t xml:space="preserve"> </w:t>
      </w:r>
      <w:r w:rsidRPr="00ED2F5E">
        <w:t xml:space="preserve">Od počátku školního roku, který následuje po dni, kdy dítě dosáhne pátého roku věku, do zahájení povinné školní docházky dítěte, je předškolní vzdělávání povinné. </w:t>
      </w:r>
    </w:p>
    <w:p w:rsidR="00563795" w:rsidRPr="00ED2F5E" w:rsidRDefault="00563795" w:rsidP="00ED2F5E">
      <w:pPr>
        <w:pStyle w:val="Default"/>
      </w:pPr>
      <w:r w:rsidRPr="00ED2F5E">
        <w:t xml:space="preserve">5.6 Rodiče v součinnosti se školou pomáhají vést děti k samostatnosti při stolování, sebeobsluze, hygieně, uklízení hraček, oblékání a obouvání. Pomáhají škole při vytváření základních společenských návyků (zdravení, zdvořilost), k sebeúctě, k úctě k práci jiných lidí. </w:t>
      </w:r>
    </w:p>
    <w:p w:rsidR="00563795" w:rsidRPr="00AB2722" w:rsidRDefault="00563795" w:rsidP="00ED2F5E">
      <w:pPr>
        <w:pStyle w:val="Default"/>
        <w:rPr>
          <w:b/>
        </w:rPr>
      </w:pPr>
      <w:r w:rsidRPr="00AB2722">
        <w:rPr>
          <w:b/>
        </w:rPr>
        <w:lastRenderedPageBreak/>
        <w:t xml:space="preserve">6. Stanovení podmínek pro úhradu úplat v mateřské škole </w:t>
      </w:r>
    </w:p>
    <w:p w:rsidR="00036B07" w:rsidRPr="00ED2F5E" w:rsidRDefault="00563795" w:rsidP="00ED2F5E">
      <w:pPr>
        <w:pStyle w:val="Default"/>
      </w:pPr>
      <w:r w:rsidRPr="00ED2F5E">
        <w:t xml:space="preserve">6.1 Úhrada úplaty za vzdělávání: zákonný zástupce dítěte je povinen platit úplatu za předškolní vzdělávání podle § 123 odst. 2 zákona č. 561/2004 školského zákona. Vzdělávání v posledním ročníku MŠ zřizované státem, krajem, obcí se poskytuje </w:t>
      </w:r>
      <w:proofErr w:type="gramStart"/>
      <w:r w:rsidRPr="00ED2F5E">
        <w:t>bezúplatně .</w:t>
      </w:r>
      <w:proofErr w:type="gramEnd"/>
      <w:r w:rsidRPr="00ED2F5E">
        <w:t xml:space="preserve"> </w:t>
      </w:r>
    </w:p>
    <w:p w:rsidR="00036B07" w:rsidRPr="00ED2F5E" w:rsidRDefault="00563795" w:rsidP="00ED2F5E">
      <w:pPr>
        <w:pStyle w:val="Default"/>
      </w:pPr>
      <w:r w:rsidRPr="00ED2F5E">
        <w:t>6.2 Úplata za předškolní vzdělávání je stanovena zřizovatel</w:t>
      </w:r>
      <w:r w:rsidR="009C43A1" w:rsidRPr="00ED2F5E">
        <w:t>em a ředitelkou školy ve výši 30</w:t>
      </w:r>
      <w:r w:rsidRPr="00ED2F5E">
        <w:t xml:space="preserve">0 Kč měsíčně za dítě (vyhláška </w:t>
      </w:r>
      <w:proofErr w:type="gramStart"/>
      <w:r w:rsidRPr="00ED2F5E">
        <w:t>č.14</w:t>
      </w:r>
      <w:proofErr w:type="gramEnd"/>
      <w:r w:rsidRPr="00ED2F5E">
        <w:t>,§6,ods.2) a je splatná do 15. každého měsíce. Způs</w:t>
      </w:r>
      <w:r w:rsidR="00644665">
        <w:t xml:space="preserve">ob úhrady: </w:t>
      </w:r>
      <w:r w:rsidR="00644665" w:rsidRPr="0082653A">
        <w:rPr>
          <w:color w:val="auto"/>
        </w:rPr>
        <w:t xml:space="preserve">září – prosinec, leden – červen, červenec – </w:t>
      </w:r>
      <w:proofErr w:type="gramStart"/>
      <w:r w:rsidR="00644665" w:rsidRPr="0082653A">
        <w:rPr>
          <w:color w:val="auto"/>
        </w:rPr>
        <w:t xml:space="preserve">srpen </w:t>
      </w:r>
      <w:r w:rsidR="009C43A1" w:rsidRPr="0082653A">
        <w:rPr>
          <w:color w:val="auto"/>
        </w:rPr>
        <w:t xml:space="preserve"> </w:t>
      </w:r>
      <w:r w:rsidR="009C43A1" w:rsidRPr="00ED2F5E">
        <w:t>na</w:t>
      </w:r>
      <w:proofErr w:type="gramEnd"/>
      <w:r w:rsidR="009C43A1" w:rsidRPr="00ED2F5E">
        <w:t xml:space="preserve"> účet ZŠ a MŠ </w:t>
      </w:r>
      <w:proofErr w:type="spellStart"/>
      <w:r w:rsidR="009C43A1" w:rsidRPr="00ED2F5E">
        <w:t>Počenice</w:t>
      </w:r>
      <w:proofErr w:type="spellEnd"/>
      <w:r w:rsidR="009C43A1" w:rsidRPr="00ED2F5E">
        <w:t xml:space="preserve"> </w:t>
      </w:r>
      <w:r w:rsidR="0082653A">
        <w:t>–</w:t>
      </w:r>
      <w:r w:rsidR="009C43A1" w:rsidRPr="00ED2F5E">
        <w:t xml:space="preserve"> </w:t>
      </w:r>
      <w:proofErr w:type="spellStart"/>
      <w:r w:rsidR="009C43A1" w:rsidRPr="00ED2F5E">
        <w:t>Tetětice</w:t>
      </w:r>
      <w:proofErr w:type="spellEnd"/>
      <w:r w:rsidR="0082653A">
        <w:rPr>
          <w:color w:val="FF0000"/>
        </w:rPr>
        <w:t>.</w:t>
      </w:r>
    </w:p>
    <w:p w:rsidR="00563795" w:rsidRPr="00ED2F5E" w:rsidRDefault="00563795" w:rsidP="00ED2F5E">
      <w:pPr>
        <w:pStyle w:val="Default"/>
      </w:pPr>
      <w:r w:rsidRPr="00ED2F5E">
        <w:t xml:space="preserve">6.3 O možném osvobození od úplaty rozhoduje v konkrétních případech ředitelka školy. Rovněž o možném snížení úplaty rozhoduje ředitelka školy na základě písemné žádosti zákonného zástupce. Snížení úplaty je možné, pokud dítě ze závažných důvodů nenavštěvuje MŠ ani jeden den v měsíci. </w:t>
      </w:r>
    </w:p>
    <w:p w:rsidR="00563795" w:rsidRPr="00ED2F5E" w:rsidRDefault="00563795" w:rsidP="00563795">
      <w:pPr>
        <w:pStyle w:val="Default"/>
      </w:pPr>
      <w:r w:rsidRPr="00ED2F5E">
        <w:t>6.4 Úplata za př</w:t>
      </w:r>
      <w:r w:rsidR="009C43A1" w:rsidRPr="00ED2F5E">
        <w:t>edškolní vzdělávání</w:t>
      </w:r>
      <w:r w:rsidRPr="00ED2F5E">
        <w:t xml:space="preserve"> dítěte jsou platby, které jsou povinné a jsou nedílnou </w:t>
      </w:r>
      <w:r w:rsidR="009C43A1" w:rsidRPr="00ED2F5E">
        <w:t xml:space="preserve">součástí rozpočtu ZŠ a MŠ </w:t>
      </w:r>
      <w:proofErr w:type="spellStart"/>
      <w:r w:rsidR="009C43A1" w:rsidRPr="00ED2F5E">
        <w:t>Počenice</w:t>
      </w:r>
      <w:proofErr w:type="spellEnd"/>
      <w:r w:rsidR="009C43A1" w:rsidRPr="00ED2F5E">
        <w:t xml:space="preserve"> - </w:t>
      </w:r>
      <w:proofErr w:type="spellStart"/>
      <w:r w:rsidR="009C43A1" w:rsidRPr="00ED2F5E">
        <w:t>Tetětice</w:t>
      </w:r>
      <w:proofErr w:type="spellEnd"/>
      <w:r w:rsidRPr="00ED2F5E">
        <w:t xml:space="preserve">. Opakované neuhrazení plateb je považováno za závažné porušení provozu a v konečném důsledku může být důvodem k ukončení docházky dítěte do MŠ. </w:t>
      </w:r>
    </w:p>
    <w:p w:rsidR="00563795" w:rsidRPr="00ED2F5E" w:rsidRDefault="00563795" w:rsidP="00ED2F5E">
      <w:pPr>
        <w:pStyle w:val="Default"/>
      </w:pPr>
      <w:r w:rsidRPr="00ED2F5E">
        <w:t>6.5 Úhrada za školní stravování: výše stravného je stanovena ve stravovacím řádu</w:t>
      </w:r>
      <w:r w:rsidR="009C43A1" w:rsidRPr="00ED2F5E">
        <w:t xml:space="preserve"> vývařovny MŠ Morkovice</w:t>
      </w:r>
      <w:r w:rsidRPr="00ED2F5E">
        <w:t>, možný způsob úhrady: převodem z účtu, složenkou nebo hotově u vedouc</w:t>
      </w:r>
      <w:r w:rsidR="00466794">
        <w:t>í školní vývařovny</w:t>
      </w:r>
      <w:r w:rsidR="009C43A1" w:rsidRPr="00ED2F5E">
        <w:t>.</w:t>
      </w:r>
    </w:p>
    <w:p w:rsidR="00E176A9" w:rsidRPr="00ED2F5E" w:rsidRDefault="00E176A9" w:rsidP="00ED2F5E">
      <w:pPr>
        <w:pStyle w:val="Default"/>
      </w:pPr>
    </w:p>
    <w:p w:rsidR="009C43A1" w:rsidRPr="00D55B8A" w:rsidRDefault="00563795" w:rsidP="00563795">
      <w:pPr>
        <w:pStyle w:val="Default"/>
        <w:rPr>
          <w:b/>
        </w:rPr>
      </w:pPr>
      <w:r w:rsidRPr="00AB2722">
        <w:rPr>
          <w:b/>
        </w:rPr>
        <w:t xml:space="preserve">II. PRAVIDLA VZÁJEMNÝCH VZTAHŮ ZÁKONNÝCH ZÁSTUPCŮ S PEDAGOGICKÝMI PRACOVNÍKY </w:t>
      </w:r>
    </w:p>
    <w:p w:rsidR="00563795" w:rsidRPr="00AB2722" w:rsidRDefault="00563795" w:rsidP="00563795">
      <w:pPr>
        <w:pStyle w:val="Default"/>
        <w:rPr>
          <w:b/>
        </w:rPr>
      </w:pPr>
      <w:r w:rsidRPr="00AB2722">
        <w:rPr>
          <w:b/>
        </w:rPr>
        <w:t>1. Změna stanov</w:t>
      </w:r>
      <w:r w:rsidR="00036B07" w:rsidRPr="00AB2722">
        <w:rPr>
          <w:b/>
        </w:rPr>
        <w:t>ených podmínek pobytu dítěte</w:t>
      </w:r>
    </w:p>
    <w:p w:rsidR="00036B07" w:rsidRPr="00ED2F5E" w:rsidRDefault="00563795" w:rsidP="00563795">
      <w:pPr>
        <w:pStyle w:val="Default"/>
      </w:pPr>
      <w:r w:rsidRPr="00ED2F5E">
        <w:t xml:space="preserve">1.1 Při přijetí dítěte do mateřské školy stanoví vedoucí učitelka mateřské školy po dohodě se zákonnými zástupci dítěte dny docházky dítěte do mateřské školy a délku jeho pobytu v těchto dnech v mateřské škole. </w:t>
      </w:r>
    </w:p>
    <w:p w:rsidR="00563795" w:rsidRPr="00ED2F5E" w:rsidRDefault="00563795" w:rsidP="00563795">
      <w:pPr>
        <w:pStyle w:val="Default"/>
      </w:pPr>
      <w:r w:rsidRPr="00ED2F5E">
        <w:t xml:space="preserve">1.2 Pokud zákonní zástupci budou požadovat změnu těchto sjednaných podmínek, je nutno tuto změnu opět dohodnout s vedoucí učitelkou mateřské školy. </w:t>
      </w:r>
    </w:p>
    <w:p w:rsidR="00563795" w:rsidRPr="00ED2F5E" w:rsidRDefault="00563795" w:rsidP="00563795">
      <w:pPr>
        <w:pStyle w:val="Default"/>
      </w:pPr>
      <w:r w:rsidRPr="00ED2F5E">
        <w:t xml:space="preserve">1.3 Povinné předškolní vzdělávání má formu pravidelné denní docházky v pracovních dnech mimo školních prázdnin, 4 související hodiny denně, tj. od 8.00 do 12.00 hodin. </w:t>
      </w:r>
    </w:p>
    <w:p w:rsidR="00971651" w:rsidRPr="00ED2F5E" w:rsidRDefault="00971651" w:rsidP="00563795">
      <w:pPr>
        <w:pStyle w:val="Default"/>
      </w:pPr>
    </w:p>
    <w:p w:rsidR="00563795" w:rsidRPr="00AB2722" w:rsidRDefault="00563795" w:rsidP="00563795">
      <w:pPr>
        <w:pStyle w:val="Default"/>
        <w:rPr>
          <w:b/>
        </w:rPr>
      </w:pPr>
      <w:r w:rsidRPr="00AB2722">
        <w:rPr>
          <w:b/>
        </w:rPr>
        <w:t xml:space="preserve">2. Upřesnění podmínek pro přebírání dětí od zákonných zástupců ke vzdělávání v mateřské škole a pro jejich předávání zákonným zástupcům po ukončení </w:t>
      </w:r>
    </w:p>
    <w:p w:rsidR="00971651" w:rsidRPr="00ED2F5E" w:rsidRDefault="00563795" w:rsidP="00563795">
      <w:pPr>
        <w:pStyle w:val="Default"/>
      </w:pPr>
      <w:r w:rsidRPr="00ED2F5E">
        <w:t>2.1 Zákonní zástupci v době určené pro příchod dětí do mateřské školy předávají</w:t>
      </w:r>
      <w:r w:rsidR="00971651" w:rsidRPr="00ED2F5E">
        <w:t xml:space="preserve"> osobně</w:t>
      </w:r>
      <w:r w:rsidRPr="00ED2F5E">
        <w:t xml:space="preserve"> dítě po jeho převlečení v šatně pedagogickému pracovníkovi mateřské školy. </w:t>
      </w:r>
    </w:p>
    <w:p w:rsidR="00563795" w:rsidRPr="00ED2F5E" w:rsidRDefault="00563795" w:rsidP="00563795">
      <w:pPr>
        <w:pStyle w:val="Default"/>
      </w:pPr>
      <w:r w:rsidRPr="00ED2F5E">
        <w:t xml:space="preserve">2.2 Zákonní zástupci si přebírají dítě po ukončení jeho vzdělávání od pedagogického pracovníka mateřské školy a to v době určené mateřskou školou k přebírání dětí zákonnými zástupci. </w:t>
      </w:r>
    </w:p>
    <w:p w:rsidR="00563795" w:rsidRPr="00ED2F5E" w:rsidRDefault="00563795" w:rsidP="00563795">
      <w:pPr>
        <w:pStyle w:val="Default"/>
      </w:pPr>
      <w:r w:rsidRPr="00ED2F5E">
        <w:t xml:space="preserve">2.3 V případě, že je se zákonnými zástupci dítěte dohodnuta individuální délka jeho pobytu v mateřské škole, bude s nimi samostatně dohodnut způsob přebírání dítěte ke vzdělávání a jeho předávání po ukončení vzdělávání. </w:t>
      </w:r>
    </w:p>
    <w:p w:rsidR="00563795" w:rsidRPr="00ED2F5E" w:rsidRDefault="00563795" w:rsidP="00563795">
      <w:pPr>
        <w:pStyle w:val="Default"/>
      </w:pPr>
      <w:r w:rsidRPr="00ED2F5E">
        <w:t xml:space="preserve">2.4 Zákonní zástupci mohou pověřit jinou osobu pro přebírání dítěte a předávání při vzdělávání v mateřské škole. Vystavené písemné pověření podepsané zákonnými zástupci dítěte předají zákonní zástupci v mateřské škole. </w:t>
      </w:r>
    </w:p>
    <w:p w:rsidR="00563795" w:rsidRPr="00ED2F5E" w:rsidRDefault="00563795" w:rsidP="00563795">
      <w:pPr>
        <w:pStyle w:val="Default"/>
      </w:pPr>
      <w:r w:rsidRPr="00ED2F5E">
        <w:t xml:space="preserve">2.5 Pokud si pověřená osoba nevyzvedne dítě do stanovené doby, příslušný pedagogický pracovník: </w:t>
      </w:r>
    </w:p>
    <w:p w:rsidR="00563795" w:rsidRPr="00ED2F5E" w:rsidRDefault="00563795" w:rsidP="00563795">
      <w:pPr>
        <w:pStyle w:val="Default"/>
      </w:pPr>
      <w:r w:rsidRPr="00ED2F5E">
        <w:t xml:space="preserve">- pokusí se pověřené osoby kontaktovat telefonicky </w:t>
      </w:r>
    </w:p>
    <w:p w:rsidR="00563795" w:rsidRPr="00ED2F5E" w:rsidRDefault="00563795" w:rsidP="00563795">
      <w:pPr>
        <w:pStyle w:val="Default"/>
      </w:pPr>
      <w:r w:rsidRPr="00ED2F5E">
        <w:t xml:space="preserve">- informuje ředitelku školy </w:t>
      </w:r>
    </w:p>
    <w:p w:rsidR="00971651" w:rsidRPr="00ED2F5E" w:rsidRDefault="00563795" w:rsidP="00036B07">
      <w:pPr>
        <w:pStyle w:val="Default"/>
      </w:pPr>
      <w:r w:rsidRPr="00ED2F5E">
        <w:t xml:space="preserve">- řídí se postupem doporučeným </w:t>
      </w:r>
      <w:r w:rsidR="00036B07" w:rsidRPr="00ED2F5E">
        <w:t>MŠMT</w:t>
      </w:r>
    </w:p>
    <w:p w:rsidR="00563795" w:rsidRPr="00AB2722" w:rsidRDefault="00563795" w:rsidP="00563795">
      <w:pPr>
        <w:pStyle w:val="Default"/>
        <w:rPr>
          <w:b/>
        </w:rPr>
      </w:pPr>
      <w:r w:rsidRPr="00AB2722">
        <w:rPr>
          <w:b/>
        </w:rPr>
        <w:t xml:space="preserve">3. Konkretizace způsobu informování zákonných zástupců dětí o průběhu jejich vzdělávání a dosažených výsledcích </w:t>
      </w:r>
    </w:p>
    <w:p w:rsidR="00563795" w:rsidRPr="00ED2F5E" w:rsidRDefault="00563795" w:rsidP="00563795">
      <w:pPr>
        <w:pStyle w:val="Default"/>
      </w:pPr>
      <w:r w:rsidRPr="00ED2F5E">
        <w:lastRenderedPageBreak/>
        <w:t xml:space="preserve">3.1 Zákonní zástupci dítěte se mohou informovat o cílech, zaměření, formách a obsahu vzdělávání, konkretizovaných podle podmínek uplatněných v mateřské škole ve školním vzdělávacím programu, který je volně přístupný ve třídě. </w:t>
      </w:r>
    </w:p>
    <w:p w:rsidR="00563795" w:rsidRPr="00ED2F5E" w:rsidRDefault="00563795" w:rsidP="00563795">
      <w:pPr>
        <w:pStyle w:val="Default"/>
      </w:pPr>
      <w:r w:rsidRPr="00ED2F5E">
        <w:t xml:space="preserve">3.2 Zákonní zástupci dítěte se mohou průběžně během roku v době určené pro příchod dětí do mateřské školy a jejich předání ke vzdělání informovat u pedagogického pracovníka vykonávajícího pedagogickou činnost ve třídě, o průběhu a výsledcích vzdělávání dítěte. </w:t>
      </w:r>
    </w:p>
    <w:p w:rsidR="00563795" w:rsidRPr="00ED2F5E" w:rsidRDefault="00563795" w:rsidP="00563795">
      <w:pPr>
        <w:pStyle w:val="Default"/>
      </w:pPr>
      <w:r w:rsidRPr="00ED2F5E">
        <w:t xml:space="preserve">3.3 Ředitelka mateřské školy nejméně jedenkrát v průběhu školního roku svolává třídní schůzky, na kterých jsou zákonní zástupci dětí informováni o všech rozhodnutích mateřské školy týkajících se podstatných záležitostí vzdělávání dětí. V případě nezbytné potřeby může být svolána i mimořádná schůzka </w:t>
      </w:r>
      <w:r w:rsidR="00036B07" w:rsidRPr="00ED2F5E">
        <w:t>zákonných zástupců</w:t>
      </w:r>
      <w:r w:rsidR="006C7552" w:rsidRPr="00ED2F5E">
        <w:t xml:space="preserve"> </w:t>
      </w:r>
      <w:r w:rsidR="00036B07" w:rsidRPr="00ED2F5E">
        <w:t xml:space="preserve">s vedením mateřské školy. </w:t>
      </w:r>
    </w:p>
    <w:p w:rsidR="00563795" w:rsidRPr="00ED2F5E" w:rsidRDefault="00563795" w:rsidP="00ED2F5E">
      <w:pPr>
        <w:pStyle w:val="Default"/>
      </w:pPr>
      <w:r w:rsidRPr="00ED2F5E">
        <w:t xml:space="preserve">3.4 Zákonní zástupci dítěte si mohou domluvit s ředitelkou mateřské školy nebo s pedagogickým pracovníkem školy vykonávajícím pedagogickou činnost, individuální pohovor, na kterém budou projednány podstatné připomínky zákonných zástupců ke vzdělávání dítěte. </w:t>
      </w:r>
    </w:p>
    <w:p w:rsidR="00563795" w:rsidRPr="00ED2F5E" w:rsidRDefault="00563795" w:rsidP="00563795">
      <w:pPr>
        <w:pStyle w:val="Default"/>
      </w:pPr>
      <w:r w:rsidRPr="00ED2F5E">
        <w:t>3.5 Ředitelka mateřské školy, nebo pedagogický pracovník vykonávající pedagogickou činnost ve třídě, mohou vyzvat zákonné z</w:t>
      </w:r>
      <w:r w:rsidR="00644665">
        <w:t>ástupce, aby se osobně dostavili</w:t>
      </w:r>
      <w:r w:rsidRPr="00ED2F5E">
        <w:t xml:space="preserve"> k projednání závažných otázek týkajících se vzdělávání dítěte. </w:t>
      </w:r>
    </w:p>
    <w:p w:rsidR="00AE7B6E" w:rsidRDefault="00AE7B6E" w:rsidP="00563795">
      <w:pPr>
        <w:pStyle w:val="Default"/>
      </w:pPr>
    </w:p>
    <w:p w:rsidR="00D13CE7" w:rsidRPr="00ED2F5E" w:rsidRDefault="00D13CE7" w:rsidP="00563795">
      <w:pPr>
        <w:pStyle w:val="Default"/>
      </w:pPr>
    </w:p>
    <w:p w:rsidR="00563795" w:rsidRPr="00AB2722" w:rsidRDefault="00563795" w:rsidP="00563795">
      <w:pPr>
        <w:pStyle w:val="Default"/>
        <w:rPr>
          <w:b/>
        </w:rPr>
      </w:pPr>
      <w:r w:rsidRPr="00AB2722">
        <w:rPr>
          <w:b/>
        </w:rPr>
        <w:t xml:space="preserve">4. Informování zákonných zástupců dětí o mimořádných školních a mimoškolních akcích </w:t>
      </w:r>
    </w:p>
    <w:p w:rsidR="00563795" w:rsidRPr="00ED2F5E" w:rsidRDefault="00563795" w:rsidP="00563795">
      <w:pPr>
        <w:pStyle w:val="Default"/>
      </w:pPr>
      <w:r w:rsidRPr="00ED2F5E">
        <w:t>4.1 Pokud mateřská škola organizuje a pořádá akce, jako jsou výlety, exkurze, divadelní a filmová představení pro děti, besídky, dětské dny apod., informuje o tom v dostatečném předstihu zákonné zástupce dětí prostřednictvím sdělení pedagogickým pracovníkem při předávání dítěte zákonnému zástupci po ukonče</w:t>
      </w:r>
      <w:r w:rsidR="00AE7B6E" w:rsidRPr="00ED2F5E">
        <w:t>ní denního vzdělávání,</w:t>
      </w:r>
      <w:r w:rsidRPr="00ED2F5E">
        <w:t xml:space="preserve"> písemným upozorněním umístěný</w:t>
      </w:r>
      <w:r w:rsidR="00AE7B6E" w:rsidRPr="00ED2F5E">
        <w:t>m na ná</w:t>
      </w:r>
      <w:r w:rsidR="00F879A9">
        <w:t xml:space="preserve">stěnce v mateřské škole, nebo na webových nebo </w:t>
      </w:r>
      <w:proofErr w:type="spellStart"/>
      <w:r w:rsidR="00F879A9">
        <w:t>facebookových</w:t>
      </w:r>
      <w:proofErr w:type="spellEnd"/>
      <w:r w:rsidR="00F879A9">
        <w:t xml:space="preserve"> stránkách</w:t>
      </w:r>
      <w:r w:rsidR="00AE7B6E" w:rsidRPr="00ED2F5E">
        <w:t xml:space="preserve"> školy.</w:t>
      </w:r>
    </w:p>
    <w:p w:rsidR="00AE7B6E" w:rsidRPr="00ED2F5E" w:rsidRDefault="00AE7B6E" w:rsidP="00563795">
      <w:pPr>
        <w:pStyle w:val="Default"/>
      </w:pPr>
    </w:p>
    <w:p w:rsidR="00563795" w:rsidRPr="00AB2722" w:rsidRDefault="00563795" w:rsidP="00563795">
      <w:pPr>
        <w:pStyle w:val="Default"/>
        <w:rPr>
          <w:b/>
        </w:rPr>
      </w:pPr>
      <w:r w:rsidRPr="00AB2722">
        <w:rPr>
          <w:b/>
        </w:rPr>
        <w:t xml:space="preserve">5. Konkretizace způsobu omlouvání dětí zákonnými zástupci z každodenního vzdělávání a způsobu informování o jejich zdravotním stavu </w:t>
      </w:r>
    </w:p>
    <w:p w:rsidR="00563795" w:rsidRPr="00ED2F5E" w:rsidRDefault="00563795" w:rsidP="00563795">
      <w:pPr>
        <w:pStyle w:val="Default"/>
      </w:pPr>
      <w:r w:rsidRPr="00ED2F5E">
        <w:t xml:space="preserve">5.1 Pokud je zákonnému zástupci dopředu známá krátkodobá nepřítomnost dítěte při vzdělávání v mateřské škole, oznámí tuto </w:t>
      </w:r>
      <w:r w:rsidR="00AE7B6E" w:rsidRPr="00ED2F5E">
        <w:t>skutečnost a dobu</w:t>
      </w:r>
      <w:r w:rsidRPr="00ED2F5E">
        <w:t xml:space="preserve"> nepřítomnosti dítěte v dostatečném předstihu mateřské škole a to buď telefonicky, osobně pedagogickému pracovníkovi vykonávajícímu pedagogickou činnost ve třídě, nebo zasláním oznámení na adresu mateřské školy. </w:t>
      </w:r>
    </w:p>
    <w:p w:rsidR="00563795" w:rsidRPr="00ED2F5E" w:rsidRDefault="00563795" w:rsidP="00563795">
      <w:pPr>
        <w:pStyle w:val="Default"/>
      </w:pPr>
      <w:r w:rsidRPr="00ED2F5E">
        <w:t>5.2 Pokud předpokládaná nepřítomnost dítěte při vzdělávání v mateřské škole přesáhne dobu 14 dnů, projedná skutečnost zákonný zástupce osobně v</w:t>
      </w:r>
      <w:r w:rsidR="006935A9" w:rsidRPr="00ED2F5E">
        <w:t xml:space="preserve"> dostatečném předstihu s</w:t>
      </w:r>
      <w:r w:rsidRPr="00ED2F5E">
        <w:t xml:space="preserve"> učitelkou mateřské školy, nebo zašle</w:t>
      </w:r>
      <w:r w:rsidR="006C7552" w:rsidRPr="00ED2F5E">
        <w:t xml:space="preserve"> písemně</w:t>
      </w:r>
      <w:r w:rsidRPr="00ED2F5E">
        <w:t xml:space="preserve"> na adresu mateřské školy. </w:t>
      </w:r>
    </w:p>
    <w:p w:rsidR="00563795" w:rsidRPr="00ED2F5E" w:rsidRDefault="00563795" w:rsidP="00563795">
      <w:pPr>
        <w:pStyle w:val="Default"/>
      </w:pPr>
      <w:r w:rsidRPr="00ED2F5E">
        <w:t xml:space="preserve">5.3 V případě, že dítě onemocní nebo se mu stane úraz a nemůže se z tohoto důvodu účastnit vzdělávání, oznámí tuto skutečnost bez zbytečného odkladu zákonný zástupce mateřské škole a to včetně předpokládané doby nepřítomnosti dítěte v mateřské škole. Oznámení této nepředvídané nepřítomnosti dítěte je možné i prostřednictvím telefonu. </w:t>
      </w:r>
    </w:p>
    <w:p w:rsidR="00563795" w:rsidRPr="00ED2F5E" w:rsidRDefault="00563795" w:rsidP="00563795">
      <w:pPr>
        <w:pStyle w:val="Default"/>
      </w:pPr>
      <w:r w:rsidRPr="00ED2F5E">
        <w:t xml:space="preserve">5.4 Při předávání dítěte ke každodennímu vzdělávání v mateřské škole informuje zákonný zástupce dítěte přijímacího pedagogického pracovníka o případných menších zdravotních obtížích dítěte, které by mohly mít vliv na omezení jeho činnosti při vzdělávání. </w:t>
      </w:r>
    </w:p>
    <w:p w:rsidR="00D55B8A" w:rsidRDefault="00563795" w:rsidP="00563795">
      <w:pPr>
        <w:pStyle w:val="Default"/>
      </w:pPr>
      <w:r w:rsidRPr="00ED2F5E">
        <w:t>5.5 Zákonní zástupci dítěte informují neprodleně mateřskou školu o každé změně zdravotní způsobilosti dětí, o větších zdravotních potížích a dalších závažných skutečnostech, které by mohly mít vliv na průběh vzdělávání dítěte.</w:t>
      </w:r>
    </w:p>
    <w:p w:rsidR="00563795" w:rsidRPr="00ED2F5E" w:rsidRDefault="00563795" w:rsidP="00563795">
      <w:pPr>
        <w:pStyle w:val="Default"/>
      </w:pPr>
      <w:r w:rsidRPr="00ED2F5E">
        <w:t>5.6 Omlouvání dítěte, které plní povinnou předškolní docházku: Zákonný zástupce je po</w:t>
      </w:r>
      <w:r w:rsidR="006C7552" w:rsidRPr="00ED2F5E">
        <w:t>vinný omluvit své dítě a</w:t>
      </w:r>
      <w:r w:rsidRPr="00ED2F5E">
        <w:t xml:space="preserve"> sdělit důvod nepřítomnosti první den, nejpozději do tří dn</w:t>
      </w:r>
      <w:r w:rsidR="006C7552" w:rsidRPr="00ED2F5E">
        <w:t>ů/ osobně nebo</w:t>
      </w:r>
      <w:r w:rsidRPr="00ED2F5E">
        <w:t xml:space="preserve"> písemně</w:t>
      </w:r>
      <w:r w:rsidR="006C7552" w:rsidRPr="00ED2F5E">
        <w:t xml:space="preserve"> -možno využít formuláře z MŠ/. </w:t>
      </w:r>
      <w:r w:rsidRPr="00ED2F5E">
        <w:t xml:space="preserve"> V případě předem známé absence je zákonný </w:t>
      </w:r>
      <w:r w:rsidRPr="00ED2F5E">
        <w:lastRenderedPageBreak/>
        <w:t>zástupce povinný předložit předem žádost o uvolnění dítěte na</w:t>
      </w:r>
      <w:r w:rsidR="006935A9" w:rsidRPr="00ED2F5E">
        <w:t xml:space="preserve"> učenou dobu písemně </w:t>
      </w:r>
      <w:r w:rsidRPr="00ED2F5E">
        <w:t>Písemné omluvenky a žádosti budou</w:t>
      </w:r>
      <w:r w:rsidR="006935A9" w:rsidRPr="00ED2F5E">
        <w:t xml:space="preserve"> založeny do třídní dokumentace.</w:t>
      </w:r>
    </w:p>
    <w:p w:rsidR="006935A9" w:rsidRPr="00ED2F5E" w:rsidRDefault="006935A9" w:rsidP="00563795">
      <w:pPr>
        <w:pStyle w:val="Default"/>
      </w:pPr>
    </w:p>
    <w:p w:rsidR="00563795" w:rsidRPr="00AB2722" w:rsidRDefault="00563795" w:rsidP="00563795">
      <w:pPr>
        <w:pStyle w:val="Default"/>
        <w:rPr>
          <w:b/>
        </w:rPr>
      </w:pPr>
      <w:r w:rsidRPr="00AB2722">
        <w:rPr>
          <w:b/>
        </w:rPr>
        <w:t xml:space="preserve">6. Základní pravidla chování zákonných zástupců dětí při vzájemném styku se zaměstnanci mateřské školy, s jinými dětmi docházejícími do mateřské školy a s ostatními zákonnými zástupci </w:t>
      </w:r>
    </w:p>
    <w:p w:rsidR="00563795" w:rsidRPr="00ED2F5E" w:rsidRDefault="00563795" w:rsidP="00563795">
      <w:pPr>
        <w:pStyle w:val="Default"/>
      </w:pPr>
      <w:r w:rsidRPr="00ED2F5E">
        <w:t xml:space="preserve">Při pobytu dětí v mateřské škole zákonní zástupci dětí </w:t>
      </w:r>
    </w:p>
    <w:p w:rsidR="00563795" w:rsidRPr="00ED2F5E" w:rsidRDefault="00563795" w:rsidP="00563795">
      <w:pPr>
        <w:pStyle w:val="Default"/>
      </w:pPr>
      <w:r w:rsidRPr="00ED2F5E">
        <w:t xml:space="preserve">a/ dodržují stanovenou organizaci provozu mateřské školy a vnitřní režim mateřské školy </w:t>
      </w:r>
    </w:p>
    <w:p w:rsidR="00563795" w:rsidRPr="00ED2F5E" w:rsidRDefault="00563795" w:rsidP="00563795">
      <w:pPr>
        <w:pStyle w:val="Default"/>
      </w:pPr>
      <w:r w:rsidRPr="00ED2F5E">
        <w:t xml:space="preserve">b/ řídí se školním řádem mateřské školy </w:t>
      </w:r>
    </w:p>
    <w:p w:rsidR="00563795" w:rsidRPr="00ED2F5E" w:rsidRDefault="00563795" w:rsidP="00563795">
      <w:pPr>
        <w:pStyle w:val="Default"/>
      </w:pPr>
      <w:r w:rsidRPr="00ED2F5E">
        <w:t xml:space="preserve">c/ dodržují při vzájemném styku a s ostatními zákonnými zástupci dětí pravidla slušnosti a vzájemné ohleduplnosti </w:t>
      </w:r>
    </w:p>
    <w:p w:rsidR="00257052" w:rsidRPr="00ED2F5E" w:rsidRDefault="00257052" w:rsidP="006935A9">
      <w:pPr>
        <w:pStyle w:val="Default"/>
      </w:pPr>
    </w:p>
    <w:p w:rsidR="00563795" w:rsidRPr="00D13CE7" w:rsidRDefault="00563795" w:rsidP="00563795">
      <w:pPr>
        <w:pStyle w:val="Default"/>
        <w:rPr>
          <w:b/>
        </w:rPr>
      </w:pPr>
      <w:r w:rsidRPr="00AB2722">
        <w:rPr>
          <w:b/>
        </w:rPr>
        <w:t xml:space="preserve">7. Ukončení vzdělávání z důvodu neúčasti dítěte na vzdělávání </w:t>
      </w:r>
    </w:p>
    <w:p w:rsidR="00563795" w:rsidRPr="00ED2F5E" w:rsidRDefault="00563795" w:rsidP="00AB2722">
      <w:pPr>
        <w:pStyle w:val="Default"/>
      </w:pPr>
      <w:r w:rsidRPr="00ED2F5E">
        <w:t xml:space="preserve">Ředitelka mateřské školy může rozhodnout o ukončení vzdělávání dítěte, pokud se nepřetržitě neúčastnilo vzdělávání po dobu delší než dva týdny a nebylo omluveno zákonným zástupcem podle stanovených pravidel. </w:t>
      </w:r>
    </w:p>
    <w:p w:rsidR="006935A9" w:rsidRPr="00D13CE7" w:rsidRDefault="006935A9" w:rsidP="00D13CE7">
      <w:pPr>
        <w:pStyle w:val="Default"/>
        <w:rPr>
          <w:b/>
        </w:rPr>
      </w:pPr>
    </w:p>
    <w:p w:rsidR="00563795" w:rsidRPr="00AB2722" w:rsidRDefault="00563795" w:rsidP="00ED2F5E">
      <w:pPr>
        <w:pStyle w:val="Default"/>
        <w:rPr>
          <w:b/>
        </w:rPr>
      </w:pPr>
      <w:r w:rsidRPr="00AB2722">
        <w:rPr>
          <w:b/>
        </w:rPr>
        <w:t xml:space="preserve">8. Ukončení vzdělávání dítěte z důvodu narušování provozu mateřské školy ze strany zákonných zástupců </w:t>
      </w:r>
    </w:p>
    <w:p w:rsidR="00563795" w:rsidRPr="00D13CE7" w:rsidRDefault="00563795" w:rsidP="00ED2F5E">
      <w:pPr>
        <w:pStyle w:val="Default"/>
      </w:pPr>
      <w:r w:rsidRPr="00D13CE7">
        <w:t xml:space="preserve">V případě, že zákonní zástupci dítěte závažným způsobem nebo opakovaně porušují pravidla stanovená v bodě 6 tohoto školního řádu, může ředitelka rozhodnout o ukončení vzdělávání dítěte v mateřské škole z důvodu narušování provozu mateřské školy. </w:t>
      </w:r>
    </w:p>
    <w:p w:rsidR="00AB2722" w:rsidRPr="00D13CE7" w:rsidRDefault="00AB2722" w:rsidP="00ED2F5E">
      <w:pPr>
        <w:pStyle w:val="Default"/>
      </w:pPr>
    </w:p>
    <w:p w:rsidR="00563795" w:rsidRPr="00AB2722" w:rsidRDefault="00563795" w:rsidP="00ED2F5E">
      <w:pPr>
        <w:pStyle w:val="Default"/>
        <w:rPr>
          <w:b/>
        </w:rPr>
      </w:pPr>
      <w:r w:rsidRPr="00AB2722">
        <w:rPr>
          <w:b/>
        </w:rPr>
        <w:t xml:space="preserve">9. Ukončení vzdělávání dítěte ve zkušební době </w:t>
      </w:r>
    </w:p>
    <w:p w:rsidR="00563795" w:rsidRDefault="00563795" w:rsidP="00ED2F5E">
      <w:pPr>
        <w:pStyle w:val="Default"/>
      </w:pPr>
      <w:r w:rsidRPr="00D13CE7">
        <w:t>Pokud při přijetí dítěte ke vzdělávání v mateřské škole byla stanovena zkušební doba pobytu a lékař nebo školské poradenské zařízení v průběhu této zkušební doby doporučí nezatěžovat dítě dalším</w:t>
      </w:r>
      <w:r w:rsidR="00466794">
        <w:t xml:space="preserve"> </w:t>
      </w:r>
      <w:r w:rsidRPr="00D13CE7">
        <w:t xml:space="preserve">vzděláváním, může ředitelka mateřské školy rozhodnout o ukončení vzdělávání dítěte v mateřské škole. </w:t>
      </w:r>
    </w:p>
    <w:p w:rsidR="00D13CE7" w:rsidRPr="00D13CE7" w:rsidRDefault="00D13CE7" w:rsidP="00ED2F5E">
      <w:pPr>
        <w:pStyle w:val="Default"/>
      </w:pPr>
    </w:p>
    <w:p w:rsidR="00563795" w:rsidRPr="00AB2722" w:rsidRDefault="00563795" w:rsidP="00ED2F5E">
      <w:pPr>
        <w:pStyle w:val="Default"/>
        <w:rPr>
          <w:b/>
        </w:rPr>
      </w:pPr>
      <w:r w:rsidRPr="00AB2722">
        <w:rPr>
          <w:b/>
        </w:rPr>
        <w:t xml:space="preserve">10. Ukončení vzdělávání z důvodu nehrazení úplaty za školní stravování </w:t>
      </w:r>
    </w:p>
    <w:p w:rsidR="00263EB1" w:rsidRDefault="00563795" w:rsidP="00ED2F5E">
      <w:pPr>
        <w:pStyle w:val="Default"/>
      </w:pPr>
      <w:r w:rsidRPr="00D13CE7">
        <w:t>V případě, že zákonní zástupci dítěte opakovaně nedodržují podmínky stanovené pro úhradu úplaty za školní stravování, může ředitelka školy rozhodnout o ukončení vzdělávání dítěte v mateřské škol</w:t>
      </w:r>
      <w:r w:rsidR="00D13CE7">
        <w:t>e z důvodu nehrazení stanovené</w:t>
      </w:r>
      <w:r w:rsidRPr="00D13CE7">
        <w:t xml:space="preserve"> úplat</w:t>
      </w:r>
      <w:r w:rsidR="00F879A9">
        <w:t xml:space="preserve">y – </w:t>
      </w:r>
      <w:proofErr w:type="gramStart"/>
      <w:r w:rsidR="00F879A9">
        <w:t>viz. vývařovna</w:t>
      </w:r>
      <w:proofErr w:type="gramEnd"/>
    </w:p>
    <w:p w:rsidR="00563795" w:rsidRDefault="00D13CE7" w:rsidP="00ED2F5E">
      <w:pPr>
        <w:pStyle w:val="Default"/>
      </w:pPr>
      <w:r>
        <w:t xml:space="preserve"> MŠ Morkovice</w:t>
      </w:r>
      <w:r w:rsidR="00563795" w:rsidRPr="00D13CE7">
        <w:t xml:space="preserve">. </w:t>
      </w:r>
    </w:p>
    <w:p w:rsidR="00D13CE7" w:rsidRPr="00D13CE7" w:rsidRDefault="00D13CE7" w:rsidP="00ED2F5E">
      <w:pPr>
        <w:pStyle w:val="Default"/>
      </w:pPr>
    </w:p>
    <w:p w:rsidR="00563795" w:rsidRPr="00AB2722" w:rsidRDefault="00563795" w:rsidP="00ED2F5E">
      <w:pPr>
        <w:pStyle w:val="Default"/>
        <w:rPr>
          <w:b/>
        </w:rPr>
      </w:pPr>
      <w:r w:rsidRPr="00AB2722">
        <w:rPr>
          <w:b/>
        </w:rPr>
        <w:t>11.</w:t>
      </w:r>
      <w:r w:rsidR="006935A9" w:rsidRPr="00AB2722">
        <w:rPr>
          <w:b/>
        </w:rPr>
        <w:t xml:space="preserve"> </w:t>
      </w:r>
      <w:r w:rsidRPr="00AB2722">
        <w:rPr>
          <w:b/>
        </w:rPr>
        <w:t xml:space="preserve">Rozhodnout o ukončení předškolního vzdělávání nelze v případě dítěte, pro které je předškolní vzdělávání povinné. </w:t>
      </w:r>
    </w:p>
    <w:p w:rsidR="006935A9" w:rsidRPr="00D13CE7" w:rsidRDefault="006935A9" w:rsidP="00ED2F5E">
      <w:pPr>
        <w:pStyle w:val="Default"/>
        <w:rPr>
          <w:b/>
        </w:rPr>
      </w:pPr>
    </w:p>
    <w:p w:rsidR="00563795" w:rsidRPr="00AB2722" w:rsidRDefault="00563795" w:rsidP="00ED2F5E">
      <w:pPr>
        <w:pStyle w:val="Default"/>
        <w:rPr>
          <w:b/>
        </w:rPr>
      </w:pPr>
      <w:r w:rsidRPr="00AB2722">
        <w:rPr>
          <w:b/>
        </w:rPr>
        <w:t xml:space="preserve">III. PROVOZ A VNITŘNÍ REŽIM MATEŘSKÉ ŠKOLY </w:t>
      </w:r>
    </w:p>
    <w:p w:rsidR="006C7552" w:rsidRPr="00D13CE7" w:rsidRDefault="006C7552" w:rsidP="00ED2F5E">
      <w:pPr>
        <w:pStyle w:val="Default"/>
        <w:rPr>
          <w:b/>
        </w:rPr>
      </w:pPr>
    </w:p>
    <w:p w:rsidR="00563795" w:rsidRPr="00AB2722" w:rsidRDefault="00563795" w:rsidP="00ED2F5E">
      <w:pPr>
        <w:pStyle w:val="Default"/>
        <w:rPr>
          <w:b/>
        </w:rPr>
      </w:pPr>
      <w:r w:rsidRPr="00AB2722">
        <w:rPr>
          <w:b/>
        </w:rPr>
        <w:t xml:space="preserve">1. Podmínky provozu a organizace vzdělávání v mateřské škole </w:t>
      </w:r>
    </w:p>
    <w:p w:rsidR="006935A9" w:rsidRPr="00D13CE7" w:rsidRDefault="00563795" w:rsidP="00ED2F5E">
      <w:pPr>
        <w:pStyle w:val="Default"/>
      </w:pPr>
      <w:r w:rsidRPr="00D13CE7">
        <w:t>1.1 Mateřská škola je zřízena jako škola s celodenním provozem s urče</w:t>
      </w:r>
      <w:r w:rsidR="00896BDC">
        <w:t>nou dobou pobytu pro děti od 6.0</w:t>
      </w:r>
      <w:r w:rsidRPr="00D13CE7">
        <w:t xml:space="preserve">0 do 16.00 hodin </w:t>
      </w:r>
    </w:p>
    <w:p w:rsidR="006935A9" w:rsidRPr="00D13CE7" w:rsidRDefault="00563795" w:rsidP="00ED2F5E">
      <w:pPr>
        <w:pStyle w:val="Default"/>
      </w:pPr>
      <w:r w:rsidRPr="00D13CE7">
        <w:t>1.2 V měsících červenci a srpnu může ředitelka mateřské školy po dohodě se zřizovatelem stanovený provoz omezit nebo přerušit a to zejména z důvodu stavebních úprav, předpokládaného nízkého počtu dětí v tomto období, nedostatku pedagogického personálu apod. Rozsah omezení nebo přerušení oznámí ředitelka mateřské školy zákonným z</w:t>
      </w:r>
      <w:r w:rsidR="00D13CE7">
        <w:t>ástupcům v dostatečném časovém horizontu</w:t>
      </w:r>
      <w:r w:rsidRPr="00D13CE7">
        <w:t xml:space="preserve">. </w:t>
      </w:r>
    </w:p>
    <w:p w:rsidR="0063632A" w:rsidRDefault="00563795" w:rsidP="00ED2F5E">
      <w:pPr>
        <w:pStyle w:val="Default"/>
      </w:pPr>
      <w:r w:rsidRPr="00D13CE7">
        <w:t>1.3 Vzdělávání v mateřsk</w:t>
      </w:r>
      <w:r w:rsidR="006935A9" w:rsidRPr="00D13CE7">
        <w:t>é škole probíhá v jedné třídě, vě</w:t>
      </w:r>
      <w:r w:rsidR="006C7552" w:rsidRPr="00D13CE7">
        <w:t>kově smíšené 2 – 7 let (děti s odloženou P</w:t>
      </w:r>
      <w:r w:rsidR="006935A9" w:rsidRPr="00D13CE7">
        <w:t>ŠD)</w:t>
      </w:r>
    </w:p>
    <w:p w:rsidR="00563795" w:rsidRPr="00D13CE7" w:rsidRDefault="006935A9" w:rsidP="00ED2F5E">
      <w:pPr>
        <w:pStyle w:val="Default"/>
      </w:pPr>
      <w:r w:rsidRPr="00D13CE7">
        <w:t xml:space="preserve">- </w:t>
      </w:r>
      <w:r w:rsidR="00563795" w:rsidRPr="00D13CE7">
        <w:t xml:space="preserve">učitelka zodpovídá za dítě od předání zákonným zástupcem ve třídě do doby, než je předá zákonnému zástupci nebo jím mocněné osobě </w:t>
      </w:r>
    </w:p>
    <w:p w:rsidR="00563795" w:rsidRPr="00D13CE7" w:rsidRDefault="00563795" w:rsidP="00ED2F5E">
      <w:pPr>
        <w:pStyle w:val="Default"/>
      </w:pPr>
      <w:r w:rsidRPr="00D13CE7">
        <w:lastRenderedPageBreak/>
        <w:t>- dítě, které vykazuje známky akutního onemocnění při příchodu do MŠ, nemůže být ten den přijato. Při příznacích akutního onemocnění během pobytu v MŠ (zvracení, průjem, teplota, bolesti), je dítě odděleno od ostatních a je zajištěn dohled až do vyzvednutí zákon.</w:t>
      </w:r>
      <w:r w:rsidR="006935A9" w:rsidRPr="00D13CE7">
        <w:t xml:space="preserve"> </w:t>
      </w:r>
      <w:proofErr w:type="gramStart"/>
      <w:r w:rsidRPr="00D13CE7">
        <w:t>zástupcem</w:t>
      </w:r>
      <w:proofErr w:type="gramEnd"/>
      <w:r w:rsidRPr="00D13CE7">
        <w:t xml:space="preserve"> nebo jím pověřenou osobou, která je o změně zdrav. stavu dítěte ihned informována a je povinna si dítě co nejdříve z MŠ vyzvednout. </w:t>
      </w:r>
    </w:p>
    <w:p w:rsidR="00563795" w:rsidRPr="00D13CE7" w:rsidRDefault="00563795" w:rsidP="00ED2F5E">
      <w:pPr>
        <w:pStyle w:val="Default"/>
      </w:pPr>
      <w:r w:rsidRPr="00D13CE7">
        <w:t>-</w:t>
      </w:r>
      <w:r w:rsidR="006935A9" w:rsidRPr="00D13CE7">
        <w:t xml:space="preserve"> </w:t>
      </w:r>
      <w:r w:rsidRPr="00D13CE7">
        <w:t xml:space="preserve">pokud ředitel školy vyhoví žádosti zák. zástupce o podání medikace dítěti v MŠ (životu ohrožujících případech), je povinností pedagoga zapisovat čas a množství podaného léku – denně, zároveň o podávání léku informovat ostatní pedagogy v MŠ. </w:t>
      </w:r>
    </w:p>
    <w:p w:rsidR="00563795" w:rsidRPr="00D13CE7" w:rsidRDefault="00563795" w:rsidP="00ED2F5E">
      <w:pPr>
        <w:pStyle w:val="Default"/>
      </w:pPr>
      <w:r w:rsidRPr="00D13CE7">
        <w:t>-</w:t>
      </w:r>
      <w:r w:rsidR="006935A9" w:rsidRPr="00D13CE7">
        <w:t xml:space="preserve"> </w:t>
      </w:r>
      <w:r w:rsidRPr="00D13CE7">
        <w:t xml:space="preserve">při úraze jsou všichni zaměstnanci povinni poskytnout nezbytnou první pomoc, v případě potřeby přivolat lékařskou pomoc, ihned informovat zákonného zástupce, vedoucí učitelku, ředitele školy. Každý, i drobný úraz musí být zaznamenán v knize úrazů </w:t>
      </w:r>
    </w:p>
    <w:p w:rsidR="00563795" w:rsidRPr="00D13CE7" w:rsidRDefault="00563795" w:rsidP="00ED2F5E">
      <w:pPr>
        <w:pStyle w:val="Default"/>
      </w:pPr>
      <w:r w:rsidRPr="00D13CE7">
        <w:t xml:space="preserve">- děti jsou v době pobytu a při akcích organizovaných MŠ pojištěny pro případ úrazu, poškození nebo odcizení osobních věcí </w:t>
      </w:r>
    </w:p>
    <w:p w:rsidR="00F940CB" w:rsidRDefault="00563795" w:rsidP="00ED2F5E">
      <w:pPr>
        <w:pStyle w:val="Default"/>
      </w:pPr>
      <w:r w:rsidRPr="00D13CE7">
        <w:t xml:space="preserve">- MŠ je z bezpečnostních důvodů uzamčena po celý den. </w:t>
      </w:r>
      <w:r w:rsidR="00D13CE7">
        <w:t>V době od 11. 45 hod do 12.00 učitelka předává děti odcházející po obědě jejich zákonným zástupcům</w:t>
      </w:r>
      <w:r w:rsidR="00837FB6" w:rsidRPr="00D13CE7">
        <w:t>.</w:t>
      </w:r>
      <w:r w:rsidRPr="00D13CE7">
        <w:t xml:space="preserve"> Pokud zákonný zástupce přichází s dítětem v jiném časovém intervalu, použije zvonek a vyčká příchodu zaměstnankyně MŠ. Cizí osoby, které z jakýchkoli důvodů MŠ navštíví, rovněž zvoní a ohlásí se zaměstnankyním MŠ. </w:t>
      </w:r>
    </w:p>
    <w:p w:rsidR="00444EFD" w:rsidRDefault="00444EFD" w:rsidP="00ED2F5E">
      <w:pPr>
        <w:pStyle w:val="Default"/>
      </w:pPr>
    </w:p>
    <w:p w:rsidR="00F940CB" w:rsidRDefault="0055494E" w:rsidP="00ED2F5E">
      <w:pPr>
        <w:pStyle w:val="Default"/>
      </w:pPr>
      <w:r>
        <w:t xml:space="preserve">1.4 </w:t>
      </w:r>
      <w:r w:rsidR="00F940CB">
        <w:t>Přihlašování v době vedlejších prázdnin:</w:t>
      </w:r>
    </w:p>
    <w:p w:rsidR="00F940CB" w:rsidRDefault="00F940CB" w:rsidP="00ED2F5E">
      <w:pPr>
        <w:pStyle w:val="Default"/>
      </w:pPr>
      <w:r>
        <w:t>Provoz MŠ v době vedlejších školních prázdnin je vždy zajištěn, podmínkou je, že s</w:t>
      </w:r>
      <w:r w:rsidR="00D078EB">
        <w:t>e k docházce přihlásí nejméně 7</w:t>
      </w:r>
      <w:r>
        <w:t xml:space="preserve"> dětí (včetně). Rodiče mají možnost přihlásit průkaznou formou své dítě stanoveným způsobem k docházce: písemně – tiskopis do data určeného dle aktuálního školního roku z důvodu zajištění provozu a stravování.</w:t>
      </w:r>
    </w:p>
    <w:p w:rsidR="00F940CB" w:rsidRDefault="00F940CB" w:rsidP="00ED2F5E">
      <w:pPr>
        <w:pStyle w:val="Default"/>
      </w:pPr>
      <w:r>
        <w:t xml:space="preserve">Informace o organizaci školního roku naleznou na webových stránkách MŠMT a mateřské školy. </w:t>
      </w:r>
    </w:p>
    <w:p w:rsidR="00444EFD" w:rsidRDefault="00444EFD" w:rsidP="00ED2F5E">
      <w:pPr>
        <w:pStyle w:val="Default"/>
      </w:pPr>
    </w:p>
    <w:p w:rsidR="00F940CB" w:rsidRDefault="0055494E" w:rsidP="00F940CB">
      <w:pPr>
        <w:pStyle w:val="Default"/>
      </w:pPr>
      <w:r>
        <w:t xml:space="preserve">1.5 </w:t>
      </w:r>
      <w:r w:rsidR="00F940CB">
        <w:t xml:space="preserve">Přerušení provozu </w:t>
      </w:r>
    </w:p>
    <w:p w:rsidR="00F940CB" w:rsidRDefault="00F940CB" w:rsidP="00F940CB">
      <w:pPr>
        <w:pStyle w:val="Default"/>
      </w:pPr>
      <w:r>
        <w:t xml:space="preserve">Provoz mateřské školy lze ze závažných důvodů, omezit, nebo přerušit i v jiném období než v měsíci červenci a srpnu. Za závažné důvody se považují organizační či technické příčiny, které znemožňují řádné poskytování předškolního vzdělávání. Informaci o omezení, nebo přerušení provozu zveřejní ředitel na vývěsce mateřské školy neprodleně potom, co o omezení </w:t>
      </w:r>
      <w:r w:rsidR="00D078EB">
        <w:t xml:space="preserve">nebo přerušení provozu rozhodne, případně kontaktuje zákonného zástupce přímo nebo telefonicky a informuje ho o mimořádné situaci a možném řešení individuálně. </w:t>
      </w:r>
    </w:p>
    <w:p w:rsidR="00444EFD" w:rsidRDefault="00444EFD" w:rsidP="00F940CB">
      <w:pPr>
        <w:pStyle w:val="Default"/>
      </w:pPr>
    </w:p>
    <w:p w:rsidR="00F940CB" w:rsidRDefault="00F940CB" w:rsidP="00F940CB">
      <w:pPr>
        <w:pStyle w:val="Default"/>
      </w:pPr>
      <w:r>
        <w:t>1.6 Provoz mateřské školy v červenci a srpnu</w:t>
      </w:r>
    </w:p>
    <w:p w:rsidR="00F940CB" w:rsidRDefault="00F940CB" w:rsidP="00F940CB">
      <w:pPr>
        <w:pStyle w:val="Default"/>
      </w:pPr>
      <w:r>
        <w:t>bývá zpravidla přerušen. Rozsah omezení, nebo přerušení stanoví ředitel po projednání se zřizovatelem. Informaci o omezení, nebo přerušení provozu zveřejní ředitel na přístupném místě ve škole.</w:t>
      </w:r>
    </w:p>
    <w:p w:rsidR="00563795" w:rsidRPr="00D13CE7" w:rsidRDefault="00563795" w:rsidP="00ED2F5E">
      <w:pPr>
        <w:pStyle w:val="Default"/>
        <w:rPr>
          <w:b/>
        </w:rPr>
      </w:pPr>
    </w:p>
    <w:p w:rsidR="006C7552" w:rsidRPr="00D13CE7" w:rsidRDefault="00D13CE7" w:rsidP="00ED2F5E">
      <w:pPr>
        <w:pStyle w:val="Default"/>
        <w:rPr>
          <w:b/>
        </w:rPr>
      </w:pPr>
      <w:r>
        <w:rPr>
          <w:b/>
        </w:rPr>
        <w:t xml:space="preserve">REŽIM DNE : </w:t>
      </w:r>
      <w:r w:rsidR="006C7552" w:rsidRPr="00D13CE7">
        <w:rPr>
          <w:b/>
        </w:rPr>
        <w:t>Provoz MŠ je z</w:t>
      </w:r>
      <w:r w:rsidR="0022402C">
        <w:rPr>
          <w:b/>
        </w:rPr>
        <w:t>ajištěn od 6:0</w:t>
      </w:r>
      <w:r w:rsidR="006C7552" w:rsidRPr="00D13CE7">
        <w:rPr>
          <w:b/>
        </w:rPr>
        <w:t>0 do 16:00 hod.</w:t>
      </w:r>
    </w:p>
    <w:p w:rsidR="006C7552" w:rsidRPr="00D13CE7" w:rsidRDefault="00D13CE7" w:rsidP="00ED2F5E">
      <w:pPr>
        <w:pStyle w:val="Default"/>
        <w:rPr>
          <w:b/>
        </w:rPr>
      </w:pPr>
      <w:r>
        <w:rPr>
          <w:b/>
        </w:rPr>
        <w:t xml:space="preserve">Vchod do MŠ </w:t>
      </w:r>
      <w:r w:rsidR="006C7552" w:rsidRPr="00D13CE7">
        <w:rPr>
          <w:b/>
        </w:rPr>
        <w:t xml:space="preserve">se </w:t>
      </w:r>
      <w:proofErr w:type="gramStart"/>
      <w:r w:rsidR="006C7552" w:rsidRPr="00D13CE7">
        <w:rPr>
          <w:b/>
        </w:rPr>
        <w:t>uzamyká</w:t>
      </w:r>
      <w:proofErr w:type="gramEnd"/>
      <w:r w:rsidR="006C7552" w:rsidRPr="00D13CE7">
        <w:rPr>
          <w:b/>
        </w:rPr>
        <w:t xml:space="preserve"> v 8:00 hod. Pozdější příchozí </w:t>
      </w:r>
      <w:proofErr w:type="gramStart"/>
      <w:r w:rsidR="006C7552" w:rsidRPr="00D13CE7">
        <w:rPr>
          <w:b/>
        </w:rPr>
        <w:t>použijí</w:t>
      </w:r>
      <w:proofErr w:type="gramEnd"/>
      <w:r w:rsidR="006C7552" w:rsidRPr="00D13CE7">
        <w:rPr>
          <w:b/>
        </w:rPr>
        <w:t xml:space="preserve"> zvonek.</w:t>
      </w:r>
    </w:p>
    <w:p w:rsidR="006C7552" w:rsidRPr="00D13CE7" w:rsidRDefault="002B548E" w:rsidP="00ED2F5E">
      <w:pPr>
        <w:pStyle w:val="Default"/>
      </w:pPr>
      <w:r>
        <w:t>6:0</w:t>
      </w:r>
      <w:r w:rsidR="006C7552" w:rsidRPr="00D13CE7">
        <w:t xml:space="preserve">0 -   8:00   - příchody dětí, spontánní činnosti, hry, prostor pro individuální </w:t>
      </w:r>
    </w:p>
    <w:p w:rsidR="006C7552" w:rsidRPr="00D13CE7" w:rsidRDefault="006C7552" w:rsidP="00ED2F5E">
      <w:pPr>
        <w:pStyle w:val="Default"/>
      </w:pPr>
      <w:r w:rsidRPr="00D13CE7">
        <w:t xml:space="preserve">                          pedagogickou diagnostiku</w:t>
      </w:r>
    </w:p>
    <w:p w:rsidR="006C7552" w:rsidRPr="00D13CE7" w:rsidRDefault="006C7552" w:rsidP="00ED2F5E">
      <w:pPr>
        <w:pStyle w:val="Default"/>
      </w:pPr>
      <w:r w:rsidRPr="00D13CE7">
        <w:t>8:00 -   8:30   - ranní kruh, preventivní logopedická chvilka, pohybové aktivity</w:t>
      </w:r>
    </w:p>
    <w:p w:rsidR="006C7552" w:rsidRPr="00D13CE7" w:rsidRDefault="006C7552" w:rsidP="00ED2F5E">
      <w:pPr>
        <w:pStyle w:val="Default"/>
      </w:pPr>
      <w:r w:rsidRPr="00D13CE7">
        <w:t>8:30 -   8:45   - hygiena, svačina</w:t>
      </w:r>
    </w:p>
    <w:p w:rsidR="006C7552" w:rsidRPr="006C7552" w:rsidRDefault="006C7552" w:rsidP="00ED2F5E">
      <w:pPr>
        <w:pStyle w:val="Default"/>
      </w:pPr>
      <w:r w:rsidRPr="006C7552">
        <w:t xml:space="preserve">8:45 -   9:45   - řízená činnost - blok činností skupinových, individuálních či společných   </w:t>
      </w:r>
    </w:p>
    <w:p w:rsidR="006C7552" w:rsidRPr="006C7552" w:rsidRDefault="006C7552" w:rsidP="00ED2F5E">
      <w:pPr>
        <w:pStyle w:val="Default"/>
      </w:pPr>
      <w:r w:rsidRPr="006C7552">
        <w:t xml:space="preserve">9:45 - 11:15   - příprava na pobyt venku, pobyt venku – v případě velmi nepříznivého  </w:t>
      </w:r>
    </w:p>
    <w:p w:rsidR="006C7552" w:rsidRPr="006C7552" w:rsidRDefault="006C7552" w:rsidP="00ED2F5E">
      <w:pPr>
        <w:pStyle w:val="Default"/>
      </w:pPr>
      <w:r w:rsidRPr="006C7552">
        <w:t xml:space="preserve">                           počasí náhradní aktivity ve třídě  </w:t>
      </w:r>
    </w:p>
    <w:p w:rsidR="006C7552" w:rsidRPr="006C7552" w:rsidRDefault="006C7552" w:rsidP="00ED2F5E">
      <w:pPr>
        <w:pStyle w:val="Default"/>
      </w:pPr>
      <w:r w:rsidRPr="006C7552">
        <w:t>11:15 - 11:45 - hygiena, oběd</w:t>
      </w:r>
    </w:p>
    <w:p w:rsidR="006C7552" w:rsidRPr="006C7552" w:rsidRDefault="006C7552" w:rsidP="00ED2F5E">
      <w:pPr>
        <w:pStyle w:val="Default"/>
      </w:pPr>
      <w:r w:rsidRPr="006C7552">
        <w:t xml:space="preserve">11:45 - 13:45 - hygiena, ústní hygiena, příprava na odpočinek, odpočinek </w:t>
      </w:r>
      <w:proofErr w:type="gramStart"/>
      <w:r w:rsidRPr="006C7552">
        <w:t>na</w:t>
      </w:r>
      <w:proofErr w:type="gramEnd"/>
      <w:r w:rsidRPr="006C7552">
        <w:t xml:space="preserve"> </w:t>
      </w:r>
    </w:p>
    <w:p w:rsidR="006C7552" w:rsidRPr="006C7552" w:rsidRDefault="006C7552" w:rsidP="00ED2F5E">
      <w:pPr>
        <w:pStyle w:val="Default"/>
      </w:pPr>
      <w:r w:rsidRPr="006C7552">
        <w:t xml:space="preserve">                            </w:t>
      </w:r>
      <w:proofErr w:type="gramStart"/>
      <w:r w:rsidRPr="006C7552">
        <w:t>lehátkách</w:t>
      </w:r>
      <w:proofErr w:type="gramEnd"/>
      <w:r w:rsidRPr="006C7552">
        <w:t>, náhradní program při zkrácení odpočinku (individuální</w:t>
      </w:r>
    </w:p>
    <w:p w:rsidR="006C7552" w:rsidRPr="006C7552" w:rsidRDefault="006C7552" w:rsidP="00ED2F5E">
      <w:pPr>
        <w:pStyle w:val="Default"/>
      </w:pPr>
      <w:r w:rsidRPr="006C7552">
        <w:lastRenderedPageBreak/>
        <w:t xml:space="preserve">                            klidové činnosti)</w:t>
      </w:r>
    </w:p>
    <w:p w:rsidR="006C7552" w:rsidRPr="006C7552" w:rsidRDefault="006C7552" w:rsidP="00ED2F5E">
      <w:pPr>
        <w:pStyle w:val="Default"/>
      </w:pPr>
      <w:r w:rsidRPr="006C7552">
        <w:t>13:45 - 14:15  - postupné probouzení, hygiena, svačina</w:t>
      </w:r>
    </w:p>
    <w:p w:rsidR="006C7552" w:rsidRPr="006C7552" w:rsidRDefault="006C7552" w:rsidP="00ED2F5E">
      <w:pPr>
        <w:pStyle w:val="Default"/>
      </w:pPr>
      <w:r w:rsidRPr="006C7552">
        <w:t xml:space="preserve">14:15 - 16:00  - odpolední zájmová činnost, dokončování dopolední činnosti, </w:t>
      </w:r>
    </w:p>
    <w:p w:rsidR="006C7552" w:rsidRPr="006C7552" w:rsidRDefault="006C7552" w:rsidP="00ED2F5E">
      <w:pPr>
        <w:pStyle w:val="Default"/>
      </w:pPr>
      <w:r w:rsidRPr="006C7552">
        <w:t xml:space="preserve">                            pobyt venku</w:t>
      </w:r>
    </w:p>
    <w:p w:rsidR="006C7552" w:rsidRDefault="006C7552" w:rsidP="00ED2F5E">
      <w:pPr>
        <w:pStyle w:val="Default"/>
      </w:pPr>
      <w:r w:rsidRPr="006C7552">
        <w:t>14:30 - 16:00 - vyzvedávání dětí</w:t>
      </w:r>
    </w:p>
    <w:p w:rsidR="00ED2F5E" w:rsidRDefault="00ED2F5E" w:rsidP="00ED2F5E">
      <w:pPr>
        <w:pStyle w:val="Default"/>
      </w:pPr>
    </w:p>
    <w:p w:rsidR="00ED2F5E" w:rsidRPr="00AB2722" w:rsidRDefault="00ED2F5E" w:rsidP="00ED2F5E">
      <w:pPr>
        <w:pStyle w:val="Default"/>
        <w:rPr>
          <w:b/>
        </w:rPr>
      </w:pPr>
      <w:r w:rsidRPr="00AB2722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EEBFC" wp14:editId="5660103E">
                <wp:simplePos x="0" y="0"/>
                <wp:positionH relativeFrom="column">
                  <wp:posOffset>2670810</wp:posOffset>
                </wp:positionH>
                <wp:positionV relativeFrom="paragraph">
                  <wp:posOffset>1268095</wp:posOffset>
                </wp:positionV>
                <wp:extent cx="1304925" cy="47625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2F5E" w:rsidRDefault="00ED2F5E" w:rsidP="00ED2F5E">
                            <w:pPr>
                              <w:jc w:val="center"/>
                            </w:pPr>
                            <w:r>
                              <w:t>Pedagogové ZŠ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210.3pt;margin-top:99.85pt;width:102.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" fillcolor="#4f81bd [3204]" strokecolor="#243f60 [1604]" strokeweight="2pt">
                <v:textbox>
                  <w:txbxContent>
                    <w:p w:rsidR="00ED2F5E" w:rsidRDefault="00ED2F5E" w:rsidP="00ED2F5E">
                      <w:pPr>
                        <w:jc w:val="center"/>
                      </w:pPr>
                      <w:r>
                        <w:t>Pedagogové ZŠ</w:t>
                      </w:r>
                    </w:p>
                  </w:txbxContent>
                </v:textbox>
              </v:rect>
            </w:pict>
          </mc:Fallback>
        </mc:AlternateContent>
      </w:r>
      <w:r w:rsidRPr="00AB2722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5BF15E" wp14:editId="68476AA1">
                <wp:simplePos x="0" y="0"/>
                <wp:positionH relativeFrom="column">
                  <wp:posOffset>413385</wp:posOffset>
                </wp:positionH>
                <wp:positionV relativeFrom="paragraph">
                  <wp:posOffset>1268095</wp:posOffset>
                </wp:positionV>
                <wp:extent cx="1457325" cy="47625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2F5E" w:rsidRDefault="00BC186B" w:rsidP="00ED2F5E">
                            <w:pPr>
                              <w:jc w:val="center"/>
                            </w:pPr>
                            <w:proofErr w:type="gramStart"/>
                            <w:r>
                              <w:t>Provozní  zaměstnanec</w:t>
                            </w:r>
                            <w:proofErr w:type="gramEnd"/>
                            <w:r>
                              <w:t xml:space="preserve"> ZŠ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" o:spid="_x0000_s1027" style="position:absolute;margin-left:32.55pt;margin-top:99.85pt;width:114.75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" fillcolor="#4f81bd [3204]" strokecolor="#243f60 [1604]" strokeweight="2pt">
                <v:textbox>
                  <w:txbxContent>
                    <w:p w:rsidR="00ED2F5E" w:rsidRDefault="00BC186B" w:rsidP="00ED2F5E">
                      <w:pPr>
                        <w:jc w:val="center"/>
                      </w:pPr>
                      <w:proofErr w:type="gramStart"/>
                      <w:r>
                        <w:t>Provozní  zaměstnanec</w:t>
                      </w:r>
                      <w:proofErr w:type="gramEnd"/>
                      <w:r>
                        <w:t xml:space="preserve"> ZŠ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Pr="00AB2722">
        <w:rPr>
          <w:b/>
        </w:rPr>
        <w:t>ORGANIZAČNÍ  SCHÉMA</w:t>
      </w:r>
      <w:proofErr w:type="gramEnd"/>
      <w:r w:rsidRPr="00AB2722">
        <w:rPr>
          <w:b/>
        </w:rPr>
        <w:t>:</w:t>
      </w:r>
    </w:p>
    <w:p w:rsidR="00ED2F5E" w:rsidRPr="00117241" w:rsidRDefault="00ED2F5E" w:rsidP="00ED2F5E">
      <w:pPr>
        <w:pStyle w:val="Default"/>
      </w:pPr>
      <w:r w:rsidRPr="001172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28745" wp14:editId="259C214F">
                <wp:simplePos x="0" y="0"/>
                <wp:positionH relativeFrom="column">
                  <wp:posOffset>2213610</wp:posOffset>
                </wp:positionH>
                <wp:positionV relativeFrom="paragraph">
                  <wp:posOffset>70485</wp:posOffset>
                </wp:positionV>
                <wp:extent cx="1343025" cy="51435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2F5E" w:rsidRDefault="00ED2F5E" w:rsidP="00ED2F5E">
                            <w:pPr>
                              <w:jc w:val="center"/>
                            </w:pPr>
                            <w:r>
                              <w:t>Ředitelka školy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" o:spid="_x0000_s1029" style="position:absolute;margin-left:174.3pt;margin-top:5.55pt;width:105.7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" fillcolor="#4f81bd [3204]" strokecolor="#243f60 [1604]" strokeweight="2pt">
                <v:textbox>
                  <w:txbxContent>
                    <w:p w:rsidR="00ED2F5E" w:rsidRDefault="00ED2F5E" w:rsidP="00ED2F5E">
                      <w:pPr>
                        <w:jc w:val="center"/>
                      </w:pPr>
                      <w:r>
                        <w:t>Ředitelka školy</w:t>
                      </w:r>
                    </w:p>
                  </w:txbxContent>
                </v:textbox>
              </v:rect>
            </w:pict>
          </mc:Fallback>
        </mc:AlternateContent>
      </w:r>
      <w:r w:rsidRPr="001172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0B9DE2" wp14:editId="4BB48D64">
                <wp:simplePos x="0" y="0"/>
                <wp:positionH relativeFrom="column">
                  <wp:posOffset>2966085</wp:posOffset>
                </wp:positionH>
                <wp:positionV relativeFrom="paragraph">
                  <wp:posOffset>537210</wp:posOffset>
                </wp:positionV>
                <wp:extent cx="200025" cy="552450"/>
                <wp:effectExtent l="0" t="0" r="28575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55pt,42.3pt" to="249.3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" strokecolor="#4579b8 [3044]"/>
            </w:pict>
          </mc:Fallback>
        </mc:AlternateContent>
      </w:r>
      <w:r w:rsidRPr="001172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A10832" wp14:editId="04C46253">
                <wp:simplePos x="0" y="0"/>
                <wp:positionH relativeFrom="column">
                  <wp:posOffset>1403985</wp:posOffset>
                </wp:positionH>
                <wp:positionV relativeFrom="paragraph">
                  <wp:posOffset>537210</wp:posOffset>
                </wp:positionV>
                <wp:extent cx="809625" cy="552450"/>
                <wp:effectExtent l="0" t="0" r="28575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A2548ED" id="Přímá spojnice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55pt,42.3pt" to="174.3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" strokecolor="#4579b8 [3044]"/>
            </w:pict>
          </mc:Fallback>
        </mc:AlternateContent>
      </w:r>
      <w:r w:rsidRPr="00117241">
        <w:tab/>
        <w:t xml:space="preserve">     </w:t>
      </w:r>
    </w:p>
    <w:p w:rsidR="00ED2F5E" w:rsidRPr="00117241" w:rsidRDefault="00BC186B" w:rsidP="00ED2F5E">
      <w:pPr>
        <w:pStyle w:val="Default"/>
      </w:pPr>
      <w:r w:rsidRPr="001172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484BC3" wp14:editId="5F8F4E61">
                <wp:simplePos x="0" y="0"/>
                <wp:positionH relativeFrom="column">
                  <wp:posOffset>3557905</wp:posOffset>
                </wp:positionH>
                <wp:positionV relativeFrom="paragraph">
                  <wp:posOffset>117475</wp:posOffset>
                </wp:positionV>
                <wp:extent cx="1057275" cy="571500"/>
                <wp:effectExtent l="0" t="0" r="28575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15pt,9.25pt" to="363.4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" strokecolor="#4579b8 [3044]"/>
            </w:pict>
          </mc:Fallback>
        </mc:AlternateContent>
      </w:r>
    </w:p>
    <w:p w:rsidR="00ED2F5E" w:rsidRPr="00117241" w:rsidRDefault="00ED2F5E" w:rsidP="00ED2F5E">
      <w:pPr>
        <w:pStyle w:val="Default"/>
      </w:pPr>
    </w:p>
    <w:p w:rsidR="00ED2F5E" w:rsidRPr="00117241" w:rsidRDefault="00BC186B" w:rsidP="00ED2F5E">
      <w:pPr>
        <w:pStyle w:val="Defaul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1FB8A2" wp14:editId="75FB0DAB">
                <wp:simplePos x="0" y="0"/>
                <wp:positionH relativeFrom="column">
                  <wp:posOffset>4615180</wp:posOffset>
                </wp:positionH>
                <wp:positionV relativeFrom="paragraph">
                  <wp:posOffset>14604</wp:posOffset>
                </wp:positionV>
                <wp:extent cx="1276350" cy="504825"/>
                <wp:effectExtent l="0" t="0" r="19050" b="2857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186B" w:rsidRDefault="00BC186B" w:rsidP="00BC186B">
                            <w:pPr>
                              <w:jc w:val="center"/>
                            </w:pPr>
                            <w:r>
                              <w:t>Zástupce ředitelky školy MŠ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" o:spid="_x0000_s1029" style="position:absolute;margin-left:363.4pt;margin-top:1.15pt;width:100.5pt;height:39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" fillcolor="#4f81bd [3204]" strokecolor="#243f60 [1604]" strokeweight="2pt">
                <v:textbox>
                  <w:txbxContent>
                    <w:p w:rsidR="00BC186B" w:rsidRDefault="00BC186B" w:rsidP="00BC186B">
                      <w:pPr>
                        <w:jc w:val="center"/>
                      </w:pPr>
                      <w:r>
                        <w:t>Zástupce ředitelky školy MŠ</w:t>
                      </w:r>
                    </w:p>
                  </w:txbxContent>
                </v:textbox>
              </v:rect>
            </w:pict>
          </mc:Fallback>
        </mc:AlternateContent>
      </w:r>
    </w:p>
    <w:p w:rsidR="00ED2F5E" w:rsidRPr="00117241" w:rsidRDefault="00BC186B" w:rsidP="00BC186B">
      <w:pPr>
        <w:pStyle w:val="Default"/>
        <w:tabs>
          <w:tab w:val="left" w:pos="6030"/>
        </w:tabs>
      </w:pPr>
      <w:r>
        <w:tab/>
      </w:r>
    </w:p>
    <w:p w:rsidR="00ED2F5E" w:rsidRPr="00117241" w:rsidRDefault="00BC186B" w:rsidP="00ED2F5E">
      <w:pPr>
        <w:pStyle w:val="Defaul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5148580</wp:posOffset>
                </wp:positionH>
                <wp:positionV relativeFrom="paragraph">
                  <wp:posOffset>168910</wp:posOffset>
                </wp:positionV>
                <wp:extent cx="28575" cy="371475"/>
                <wp:effectExtent l="0" t="0" r="28575" b="28575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4pt,13.3pt" to="407.6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" strokecolor="#4579b8 [3044]"/>
            </w:pict>
          </mc:Fallback>
        </mc:AlternateContent>
      </w:r>
    </w:p>
    <w:p w:rsidR="00ED2F5E" w:rsidRPr="00117241" w:rsidRDefault="00BC186B" w:rsidP="00ED2F5E">
      <w:pPr>
        <w:pStyle w:val="Default"/>
      </w:pPr>
      <w:r w:rsidRPr="00AB2722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A497CA" wp14:editId="326012B9">
                <wp:simplePos x="0" y="0"/>
                <wp:positionH relativeFrom="column">
                  <wp:posOffset>4615180</wp:posOffset>
                </wp:positionH>
                <wp:positionV relativeFrom="paragraph">
                  <wp:posOffset>165101</wp:posOffset>
                </wp:positionV>
                <wp:extent cx="1809750" cy="495300"/>
                <wp:effectExtent l="0" t="0" r="19050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2F5E" w:rsidRDefault="00BC186B" w:rsidP="00BC186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Pedagogové MŠ, c</w:t>
                            </w:r>
                            <w:r w:rsidR="00ED2F5E">
                              <w:t>hůva</w:t>
                            </w:r>
                            <w:r>
                              <w:t>,</w:t>
                            </w:r>
                          </w:p>
                          <w:p w:rsidR="00BC186B" w:rsidRDefault="00BC186B" w:rsidP="00BC186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provozní zaměstnanec MŠ</w:t>
                            </w:r>
                          </w:p>
                          <w:p w:rsidR="00BC186B" w:rsidRDefault="00BC186B" w:rsidP="00ED2F5E">
                            <w:pPr>
                              <w:jc w:val="center"/>
                            </w:pPr>
                          </w:p>
                          <w:p w:rsidR="00ED2F5E" w:rsidRDefault="00ED2F5E" w:rsidP="00ED2F5E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  <w:p w:rsidR="00ED2F5E" w:rsidRDefault="00ED2F5E" w:rsidP="00ED2F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30" style="position:absolute;margin-left:363.4pt;margin-top:13pt;width:142.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" fillcolor="#4f81bd [3204]" strokecolor="#243f60 [1604]" strokeweight="2pt">
                <v:textbox>
                  <w:txbxContent>
                    <w:p w:rsidR="00ED2F5E" w:rsidRDefault="00BC186B" w:rsidP="00BC186B">
                      <w:pPr>
                        <w:spacing w:after="0" w:line="240" w:lineRule="auto"/>
                        <w:jc w:val="center"/>
                      </w:pPr>
                      <w:r>
                        <w:t>Pedagogové MŠ, c</w:t>
                      </w:r>
                      <w:r w:rsidR="00ED2F5E">
                        <w:t>hůva</w:t>
                      </w:r>
                      <w:r>
                        <w:t>,</w:t>
                      </w:r>
                    </w:p>
                    <w:p w:rsidR="00BC186B" w:rsidRDefault="00BC186B" w:rsidP="00BC186B">
                      <w:pPr>
                        <w:spacing w:after="0" w:line="240" w:lineRule="auto"/>
                        <w:jc w:val="center"/>
                      </w:pPr>
                      <w:r>
                        <w:t>provozní zaměstnanec MŠ</w:t>
                      </w:r>
                    </w:p>
                    <w:p w:rsidR="00BC186B" w:rsidRDefault="00BC186B" w:rsidP="00ED2F5E">
                      <w:pPr>
                        <w:jc w:val="center"/>
                      </w:pPr>
                    </w:p>
                    <w:p w:rsidR="00ED2F5E" w:rsidRDefault="00ED2F5E" w:rsidP="00ED2F5E">
                      <w:pPr>
                        <w:jc w:val="center"/>
                      </w:pPr>
                      <w:r>
                        <w:t>c</w:t>
                      </w:r>
                    </w:p>
                    <w:p w:rsidR="00ED2F5E" w:rsidRDefault="00ED2F5E" w:rsidP="00ED2F5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D2F5E" w:rsidRPr="00ED2F5E" w:rsidRDefault="00ED2F5E" w:rsidP="00ED2F5E">
      <w:pPr>
        <w:pStyle w:val="Default"/>
      </w:pPr>
    </w:p>
    <w:p w:rsidR="0063632A" w:rsidRDefault="0063632A" w:rsidP="003A4CF8">
      <w:pPr>
        <w:pStyle w:val="Default"/>
      </w:pPr>
    </w:p>
    <w:p w:rsidR="0063632A" w:rsidRDefault="0063632A" w:rsidP="003A4CF8">
      <w:pPr>
        <w:pStyle w:val="Default"/>
      </w:pPr>
    </w:p>
    <w:p w:rsidR="00BC186B" w:rsidRDefault="00BC186B" w:rsidP="003A4CF8">
      <w:pPr>
        <w:pStyle w:val="Default"/>
        <w:rPr>
          <w:b/>
        </w:rPr>
      </w:pPr>
    </w:p>
    <w:p w:rsidR="00BC186B" w:rsidRDefault="00BC186B" w:rsidP="003A4CF8">
      <w:pPr>
        <w:pStyle w:val="Default"/>
        <w:rPr>
          <w:b/>
        </w:rPr>
      </w:pPr>
    </w:p>
    <w:p w:rsidR="00563795" w:rsidRPr="00AB2722" w:rsidRDefault="00563795" w:rsidP="003A4CF8">
      <w:pPr>
        <w:pStyle w:val="Default"/>
        <w:rPr>
          <w:b/>
        </w:rPr>
      </w:pPr>
      <w:r w:rsidRPr="00AB2722">
        <w:rPr>
          <w:b/>
        </w:rPr>
        <w:t>IV. PODMÍNKY ZAJIŠTĚNÍ BEZPEČNOSTI A OCHRANY ZDRAVÍ DĚTÍ PŘED SOCIÁLNĚ PATOLOGICKÝMI</w:t>
      </w:r>
      <w:r w:rsidR="00837FB6" w:rsidRPr="00AB2722">
        <w:rPr>
          <w:b/>
        </w:rPr>
        <w:t xml:space="preserve"> JEVY A PŘED PROJEVY DISKRIMINAC</w:t>
      </w:r>
      <w:r w:rsidRPr="00AB2722">
        <w:rPr>
          <w:b/>
        </w:rPr>
        <w:t xml:space="preserve">E, NEPŘÁTELSTVÍ NEBO NÁSILÍ </w:t>
      </w:r>
    </w:p>
    <w:p w:rsidR="00D61614" w:rsidRPr="003A4CF8" w:rsidRDefault="00D61614" w:rsidP="003A4CF8">
      <w:pPr>
        <w:pStyle w:val="Default"/>
      </w:pPr>
    </w:p>
    <w:p w:rsidR="00563795" w:rsidRPr="00AB2722" w:rsidRDefault="00563795" w:rsidP="00563795">
      <w:pPr>
        <w:pStyle w:val="Default"/>
        <w:rPr>
          <w:b/>
        </w:rPr>
      </w:pPr>
      <w:r w:rsidRPr="00AB2722">
        <w:rPr>
          <w:b/>
        </w:rPr>
        <w:t xml:space="preserve">1. Péče o zdraví a bezpečnost dětí při vzdělávání </w:t>
      </w:r>
    </w:p>
    <w:p w:rsidR="00563795" w:rsidRPr="003A4CF8" w:rsidRDefault="00563795" w:rsidP="00563795">
      <w:pPr>
        <w:pStyle w:val="Default"/>
      </w:pPr>
      <w:r w:rsidRPr="003A4CF8">
        <w:t xml:space="preserve">MŠ zajišťuje bezpečné a zdravotně nezávadné prostředí ve všech prostorách a celém areálu. </w:t>
      </w:r>
    </w:p>
    <w:p w:rsidR="00563795" w:rsidRPr="003A4CF8" w:rsidRDefault="00563795" w:rsidP="00563795">
      <w:pPr>
        <w:pStyle w:val="Default"/>
      </w:pPr>
      <w:r w:rsidRPr="003A4CF8">
        <w:t xml:space="preserve">1.1 Dohled nad bezpečností dětí po celou dobu jejich vzdělávání v mateřské škole vykonávají pedagogičtí pracovníci a to doby převzetí dítěte od zákonného zástupce nebo jím pověřené osoby až do doby předání dítěte zákonnému zástupci nebo jím pověřené osobě. </w:t>
      </w:r>
    </w:p>
    <w:p w:rsidR="00563795" w:rsidRPr="003A4CF8" w:rsidRDefault="00837FB6" w:rsidP="00563795">
      <w:pPr>
        <w:pStyle w:val="Default"/>
      </w:pPr>
      <w:r w:rsidRPr="003A4CF8">
        <w:t>1.2</w:t>
      </w:r>
      <w:r w:rsidR="00563795" w:rsidRPr="003A4CF8">
        <w:t xml:space="preserve"> Při specifikovaných činnostech, například sportovních činnostech, nebo při pobytu dětí v prostoru náročném na bezpečnost bude o bezpečnost dětí pečovat navíc další pedagog</w:t>
      </w:r>
      <w:r w:rsidR="00C17A18" w:rsidRPr="003A4CF8">
        <w:t>ický pracovník, nebo</w:t>
      </w:r>
      <w:r w:rsidR="00563795" w:rsidRPr="003A4CF8">
        <w:t xml:space="preserve"> jiná zletilá osoba, která je způsobilá k právním úkonům a která je v pracovním vztahu k mateřsk</w:t>
      </w:r>
      <w:r w:rsidR="00C17A18" w:rsidRPr="003A4CF8">
        <w:t>é škole. Pracovníka určí ředitelka školy.</w:t>
      </w:r>
      <w:r w:rsidR="00563795" w:rsidRPr="003A4CF8">
        <w:t xml:space="preserve"> </w:t>
      </w:r>
    </w:p>
    <w:p w:rsidR="00837FB6" w:rsidRPr="003A4CF8" w:rsidRDefault="00837FB6" w:rsidP="00563795">
      <w:pPr>
        <w:pStyle w:val="Default"/>
      </w:pPr>
    </w:p>
    <w:p w:rsidR="00563795" w:rsidRPr="00AB2722" w:rsidRDefault="00AB2722" w:rsidP="00563795">
      <w:pPr>
        <w:pStyle w:val="Default"/>
        <w:rPr>
          <w:b/>
        </w:rPr>
      </w:pPr>
      <w:r>
        <w:rPr>
          <w:b/>
        </w:rPr>
        <w:t>2</w:t>
      </w:r>
      <w:r w:rsidR="00563795" w:rsidRPr="00AB2722">
        <w:rPr>
          <w:b/>
        </w:rPr>
        <w:t xml:space="preserve">. Ochrana před sociálně patologickými jevy a před projevy diskriminace, nepřátelství nebo násilí </w:t>
      </w:r>
    </w:p>
    <w:p w:rsidR="00563795" w:rsidRPr="003A4CF8" w:rsidRDefault="00AB2722" w:rsidP="003A4CF8">
      <w:pPr>
        <w:pStyle w:val="Default"/>
      </w:pPr>
      <w:r>
        <w:t>2</w:t>
      </w:r>
      <w:r w:rsidR="00563795" w:rsidRPr="003A4CF8">
        <w:t xml:space="preserve">.1 Důležitým prvkem ochrany před sociálně patologickými jevy je i výchovně vzdělávací působení na děti již předškolního věku zaměřené na zdraví způsob života. V rámci školního vzdělávacího programu jsou proto děti nenásilnou formou a přiměřeně k věku a schopnostem pochopit a porozumět dané problematice seznamování s nebezpečím drogové závislosti, alkoholismu, kouření, virtuální závislosti (počítače, televize, video) patologického hráčství (gamblerství), vandalismu, kriminality a jiných forem násilného chování a jsou jim vysvětlována pozitiva zdravého životního stylu. </w:t>
      </w:r>
    </w:p>
    <w:p w:rsidR="00563795" w:rsidRPr="003A4CF8" w:rsidRDefault="00AB2722" w:rsidP="00563795">
      <w:pPr>
        <w:pStyle w:val="Default"/>
      </w:pPr>
      <w:r>
        <w:t>2</w:t>
      </w:r>
      <w:r w:rsidR="00563795" w:rsidRPr="003A4CF8">
        <w:t>.2 V rámci prevence před projevy diskriminace, nepřátelství a násilí, provádí pedagogičtí pracovníci mateřs</w:t>
      </w:r>
      <w:r w:rsidR="005C08CF">
        <w:t xml:space="preserve">ké školy monitoring a </w:t>
      </w:r>
      <w:r w:rsidR="00563795" w:rsidRPr="003A4CF8">
        <w:t xml:space="preserve">vztahů mezi dětmi v kolektivu s cílem řešit případné deformující vztahy mezi dětmi již v jejich počátcích a to ve spolupráci se zákonnými zástupci, případně za pomoci školských poradenských zařízení. </w:t>
      </w:r>
    </w:p>
    <w:p w:rsidR="00563795" w:rsidRDefault="00AB2722" w:rsidP="00563795">
      <w:pPr>
        <w:pStyle w:val="Default"/>
      </w:pPr>
      <w:r>
        <w:t>2.3</w:t>
      </w:r>
      <w:r w:rsidR="00563795" w:rsidRPr="003A4CF8">
        <w:t xml:space="preserve"> Důležitým prvkem prevence v této oblasti je i vytvoření příznivého sociálního klimatu mezi dětmi navzájem a pedagogickými pracovníky a mezi pedagogickými pracovníky a zákonnými zástupci. </w:t>
      </w:r>
    </w:p>
    <w:p w:rsidR="00837FB6" w:rsidRPr="003A4CF8" w:rsidRDefault="00837FB6" w:rsidP="00563795">
      <w:pPr>
        <w:pStyle w:val="Default"/>
      </w:pPr>
    </w:p>
    <w:p w:rsidR="00444EFD" w:rsidRDefault="00444EFD" w:rsidP="00563795">
      <w:pPr>
        <w:pStyle w:val="Default"/>
        <w:rPr>
          <w:b/>
        </w:rPr>
      </w:pPr>
    </w:p>
    <w:p w:rsidR="00444EFD" w:rsidRDefault="00444EFD" w:rsidP="00563795">
      <w:pPr>
        <w:pStyle w:val="Default"/>
        <w:rPr>
          <w:b/>
        </w:rPr>
      </w:pPr>
    </w:p>
    <w:p w:rsidR="00444EFD" w:rsidRDefault="00444EFD" w:rsidP="00563795">
      <w:pPr>
        <w:pStyle w:val="Default"/>
        <w:rPr>
          <w:b/>
        </w:rPr>
      </w:pPr>
    </w:p>
    <w:p w:rsidR="00444EFD" w:rsidRDefault="00444EFD" w:rsidP="00563795">
      <w:pPr>
        <w:pStyle w:val="Default"/>
        <w:rPr>
          <w:b/>
        </w:rPr>
      </w:pPr>
    </w:p>
    <w:p w:rsidR="00563795" w:rsidRPr="0063632A" w:rsidRDefault="008F67DB" w:rsidP="00563795">
      <w:pPr>
        <w:pStyle w:val="Default"/>
      </w:pPr>
      <w:r>
        <w:rPr>
          <w:b/>
        </w:rPr>
        <w:t>V. PODMÍNKY ZACHÁZENÍ</w:t>
      </w:r>
      <w:r w:rsidR="00D61614" w:rsidRPr="00AB2722">
        <w:rPr>
          <w:b/>
        </w:rPr>
        <w:t xml:space="preserve"> </w:t>
      </w:r>
      <w:r w:rsidR="00563795" w:rsidRPr="00AB2722">
        <w:rPr>
          <w:b/>
        </w:rPr>
        <w:t>S MAJETKEM MATEŘSKÉ ŠKOLY</w:t>
      </w:r>
    </w:p>
    <w:p w:rsidR="00563795" w:rsidRPr="00AB2722" w:rsidRDefault="00563795" w:rsidP="00563795">
      <w:pPr>
        <w:pStyle w:val="Default"/>
        <w:rPr>
          <w:b/>
        </w:rPr>
      </w:pPr>
      <w:r w:rsidRPr="00AB2722">
        <w:rPr>
          <w:b/>
        </w:rPr>
        <w:t xml:space="preserve">1. Chování dětí při zacházení s majetkem mateřské školy v rámci vzdělávání </w:t>
      </w:r>
    </w:p>
    <w:p w:rsidR="0063632A" w:rsidRPr="003A4CF8" w:rsidRDefault="00563795" w:rsidP="00563795">
      <w:pPr>
        <w:pStyle w:val="Default"/>
      </w:pPr>
      <w:r w:rsidRPr="003A4CF8">
        <w:t xml:space="preserve">1.1 Po dobu vzdělávání při pobytu dítěte v mateřské škole zajišťují pedagogičtí pracovníci, aby děti zacházely šetrně s učebními pomůckami, hračkami a dalšími vzdělávacími potřebami a nepoškozovaly ostatní majetek mateřské školy. </w:t>
      </w:r>
    </w:p>
    <w:p w:rsidR="00563795" w:rsidRPr="00AB2722" w:rsidRDefault="00563795" w:rsidP="00563795">
      <w:pPr>
        <w:pStyle w:val="Default"/>
        <w:rPr>
          <w:b/>
        </w:rPr>
      </w:pPr>
      <w:r w:rsidRPr="00AB2722">
        <w:rPr>
          <w:b/>
        </w:rPr>
        <w:t xml:space="preserve">2. Povinnosti zákonných zástupců při zacházení s majetkem mateřské školy při jejich pobytu v mateřské škole </w:t>
      </w:r>
    </w:p>
    <w:p w:rsidR="00563795" w:rsidRPr="003A4CF8" w:rsidRDefault="00563795" w:rsidP="00563795">
      <w:pPr>
        <w:pStyle w:val="Default"/>
      </w:pPr>
      <w:r w:rsidRPr="003A4CF8">
        <w:t xml:space="preserve">2.1 Zákonní zástupci pobývají v mateřské škole jen po dobu nezbytně nutnou pro převlečení dítěte do oblečení určenému ke vzdělávání a předání dítěte pedagogickému pracovníkovi mateřské školy a </w:t>
      </w:r>
      <w:r w:rsidR="00837FB6" w:rsidRPr="003A4CF8">
        <w:t xml:space="preserve">opačně při vyzvedávání dítěte. </w:t>
      </w:r>
    </w:p>
    <w:p w:rsidR="00837FB6" w:rsidRPr="003A4CF8" w:rsidRDefault="00563795" w:rsidP="00563795">
      <w:pPr>
        <w:pStyle w:val="Default"/>
      </w:pPr>
      <w:r w:rsidRPr="003A4CF8">
        <w:t xml:space="preserve">2.2 Po dobu pobytu v prostorách mateřské školy jsou zákonní zástupci povinni chovat se tak, aby nepoškozovaly majetek mateřské školy a v případě, že zjistí jeho poškození, nahlásit tuto skutečnost neprodleně pedagogickému pracovníkovi školy. </w:t>
      </w:r>
    </w:p>
    <w:p w:rsidR="00D61614" w:rsidRPr="003A4CF8" w:rsidRDefault="00D61614" w:rsidP="00563795">
      <w:pPr>
        <w:pStyle w:val="Default"/>
      </w:pPr>
    </w:p>
    <w:p w:rsidR="00C4758C" w:rsidRPr="00F940CB" w:rsidRDefault="00F940CB" w:rsidP="00F940CB">
      <w:pPr>
        <w:pStyle w:val="Default"/>
        <w:rPr>
          <w:b/>
          <w:sz w:val="28"/>
        </w:rPr>
      </w:pPr>
      <w:r>
        <w:rPr>
          <w:b/>
          <w:sz w:val="28"/>
        </w:rPr>
        <w:t>VI. Povinné předškolní vzdělávání</w:t>
      </w:r>
    </w:p>
    <w:p w:rsidR="008B1092" w:rsidRDefault="008B1092" w:rsidP="003A4CF8">
      <w:pPr>
        <w:pStyle w:val="Default"/>
      </w:pPr>
      <w:r>
        <w:t xml:space="preserve">Pokud z důvodu krizového opatření vyhlášeného podle krizového zákona, nebo z důvodu nařízení mimořádného opatření podle zvláštního zákona, anebo z důvodu nařízení karantény podle zákona o ochraně veřejného zdraví není možná osobní přítomnost většiny dětí, pro které je předškolní vzdělávání povinné (děti v posledním povinném roce předškolního vzdělávání) </w:t>
      </w:r>
    </w:p>
    <w:p w:rsidR="008B1092" w:rsidRDefault="008B1092" w:rsidP="003A4CF8">
      <w:pPr>
        <w:pStyle w:val="Default"/>
      </w:pPr>
      <w:r>
        <w:sym w:font="Symbol" w:char="F0B7"/>
      </w:r>
      <w:r>
        <w:t xml:space="preserve"> z celé mateřské školy</w:t>
      </w:r>
    </w:p>
    <w:p w:rsidR="008B1092" w:rsidRDefault="008B1092" w:rsidP="003A4CF8">
      <w:pPr>
        <w:pStyle w:val="Default"/>
      </w:pPr>
      <w:r>
        <w:t xml:space="preserve"> </w:t>
      </w:r>
      <w:r>
        <w:sym w:font="Symbol" w:char="F0B7"/>
      </w:r>
      <w:r>
        <w:t xml:space="preserve"> z odloučeného pracoviště, nebo</w:t>
      </w:r>
    </w:p>
    <w:p w:rsidR="008B1092" w:rsidRDefault="008B1092" w:rsidP="003A4CF8">
      <w:pPr>
        <w:pStyle w:val="Default"/>
      </w:pPr>
      <w:r>
        <w:sym w:font="Symbol" w:char="F0B7"/>
      </w:r>
      <w:r>
        <w:t xml:space="preserve"> z nejméně jedné třídy, pokud se v ní vzdělávají pouze tyto děti </w:t>
      </w:r>
    </w:p>
    <w:p w:rsidR="008B1092" w:rsidRDefault="008B1092" w:rsidP="003A4CF8">
      <w:pPr>
        <w:pStyle w:val="Default"/>
      </w:pPr>
    </w:p>
    <w:p w:rsidR="00721814" w:rsidRDefault="008B1092" w:rsidP="00721814">
      <w:pPr>
        <w:pStyle w:val="Default"/>
        <w:ind w:firstLine="708"/>
      </w:pPr>
      <w:r>
        <w:t xml:space="preserve">*Postačí naplnění jedné z těchto podmínek. </w:t>
      </w:r>
      <w:proofErr w:type="gramStart"/>
      <w:r>
        <w:t>poskytuje</w:t>
      </w:r>
      <w:proofErr w:type="gramEnd"/>
      <w:r>
        <w:t xml:space="preserve"> škola dotčeným dětem vzdělávání distančním způsobem. Děti jsou povinni se vzdělávat distančním způsobem. Způsob poskytování vzdělávání a hodnocení výsledků vzdělávání distančním způsobem přizpůsobí škola podmínkám dítěte. (§ 184a zákona č. 561/2004 Sb., školský zákon). </w:t>
      </w:r>
    </w:p>
    <w:p w:rsidR="00721814" w:rsidRDefault="008B1092" w:rsidP="00721814">
      <w:pPr>
        <w:pStyle w:val="Default"/>
        <w:ind w:firstLine="708"/>
      </w:pPr>
      <w:r>
        <w:t xml:space="preserve">Distanční výuka je založena na </w:t>
      </w:r>
      <w:r w:rsidR="00721814">
        <w:t>komunikaci učitelek</w:t>
      </w:r>
      <w:r>
        <w:t xml:space="preserve"> tříd</w:t>
      </w:r>
      <w:r w:rsidR="00721814">
        <w:t>y</w:t>
      </w:r>
      <w:r>
        <w:t xml:space="preserve"> a rodičů, doplněné o občasný přímý kontakt učitele s dítětem. Vzdělávání distančním způsobem probíhá v souladu s Rámcovým vzdělávacím programem pro předškolní vzdělávání a ŠVP v míře odpovídající okolnostem. </w:t>
      </w:r>
    </w:p>
    <w:p w:rsidR="00721814" w:rsidRDefault="00721814" w:rsidP="00721814">
      <w:pPr>
        <w:pStyle w:val="Default"/>
        <w:ind w:firstLine="708"/>
      </w:pPr>
      <w:r>
        <w:t>Telefonicky nebo SMS zprávou,</w:t>
      </w:r>
      <w:r w:rsidR="008B1092">
        <w:t xml:space="preserve"> předávají učitelky jednotl</w:t>
      </w:r>
      <w:r>
        <w:t xml:space="preserve">ivých tříd jednou týdně zákonným zástupcům </w:t>
      </w:r>
      <w:r w:rsidR="008B1092">
        <w:t>tipy,</w:t>
      </w:r>
      <w:r>
        <w:t xml:space="preserve"> na tematicky zaměřené aktivity, případně na úkoly zpracované na webových stránkách školy</w:t>
      </w:r>
      <w:r w:rsidRPr="00721814">
        <w:rPr>
          <w:color w:val="FF0000"/>
        </w:rPr>
        <w:t>.</w:t>
      </w:r>
      <w:r w:rsidR="008B1092" w:rsidRPr="00721814">
        <w:rPr>
          <w:color w:val="FF0000"/>
        </w:rPr>
        <w:t xml:space="preserve"> </w:t>
      </w:r>
      <w:r w:rsidR="008B1092" w:rsidRPr="0002266F">
        <w:rPr>
          <w:color w:val="auto"/>
        </w:rPr>
        <w:t>Těžiště vzdělávání spočívá v inspirativních tipech na společné aktivity dětí a rodičů v domácím prostředí: tvoření, čtení, didaktické hry, pohybové aktivity, společný poslech hudby atd</w:t>
      </w:r>
      <w:r w:rsidR="008B1092" w:rsidRPr="00721814">
        <w:rPr>
          <w:color w:val="FF0000"/>
        </w:rPr>
        <w:t xml:space="preserve">. </w:t>
      </w:r>
      <w:r w:rsidR="008B1092">
        <w:t xml:space="preserve">Témata vycházení ze ŠVP mateřské školy a třídních vzdělávacích programů. </w:t>
      </w:r>
    </w:p>
    <w:p w:rsidR="00721814" w:rsidRDefault="008B1092" w:rsidP="00721814">
      <w:pPr>
        <w:pStyle w:val="Default"/>
        <w:ind w:firstLine="708"/>
      </w:pPr>
      <w:r>
        <w:t xml:space="preserve">Některé aktivity se budou individualizovat na základě pedagogické diagnostiky jednotlivých dětí a portfolií. Budou zaměřené např. na </w:t>
      </w:r>
      <w:proofErr w:type="spellStart"/>
      <w:r>
        <w:t>grafomotoriku</w:t>
      </w:r>
      <w:proofErr w:type="spellEnd"/>
      <w:r>
        <w:t xml:space="preserve">, matematické představy, </w:t>
      </w:r>
      <w:proofErr w:type="spellStart"/>
      <w:r>
        <w:t>předčtenářskou</w:t>
      </w:r>
      <w:proofErr w:type="spellEnd"/>
      <w:r>
        <w:t xml:space="preserve"> gramotnost, sluchové vnímání, zrakové vnímání, prostorovou orientaci a celkový rozvoj dítěte.</w:t>
      </w:r>
    </w:p>
    <w:p w:rsidR="00721814" w:rsidRDefault="00721814" w:rsidP="00721814">
      <w:pPr>
        <w:pStyle w:val="Default"/>
        <w:ind w:firstLine="708"/>
      </w:pPr>
      <w:r>
        <w:t xml:space="preserve"> E-mail školky</w:t>
      </w:r>
      <w:r w:rsidR="008B1092">
        <w:t xml:space="preserve">: </w:t>
      </w:r>
      <w:hyperlink r:id="rId9" w:history="1">
        <w:r w:rsidRPr="00B21743">
          <w:rPr>
            <w:rStyle w:val="Hypertextovodkaz"/>
          </w:rPr>
          <w:t>skolka.tetetice@seznam.cz</w:t>
        </w:r>
      </w:hyperlink>
    </w:p>
    <w:p w:rsidR="00721814" w:rsidRDefault="00721814" w:rsidP="00C4758C">
      <w:pPr>
        <w:pStyle w:val="Default"/>
      </w:pPr>
    </w:p>
    <w:p w:rsidR="00721814" w:rsidRDefault="008B1092" w:rsidP="00721814">
      <w:pPr>
        <w:pStyle w:val="Default"/>
        <w:ind w:firstLine="708"/>
      </w:pPr>
      <w:r>
        <w:t xml:space="preserve">Učitelky budou monitorovat zapojování jednotlivých účastníků distančního vzdělávání a poskytovat jim zpětnou vazbu, individuální konzultace a studijní podporu. Konzultace </w:t>
      </w:r>
      <w:r w:rsidR="00721814">
        <w:t>budou probíhat převážně telefonicky</w:t>
      </w:r>
      <w:r>
        <w:t>. Ve specifických případech, kdy rodiče nemají potřebné ICT vybavení (PC, notebook, tiskárnu), osobní konzultace za dodržení všech hygienických pravidel a nařízených opatření.</w:t>
      </w:r>
    </w:p>
    <w:p w:rsidR="00721814" w:rsidRDefault="00721814" w:rsidP="00721814">
      <w:pPr>
        <w:pStyle w:val="Default"/>
        <w:ind w:firstLine="708"/>
      </w:pPr>
    </w:p>
    <w:p w:rsidR="00026D18" w:rsidRDefault="00026D18" w:rsidP="00721814">
      <w:pPr>
        <w:pStyle w:val="Default"/>
        <w:ind w:firstLine="708"/>
      </w:pPr>
    </w:p>
    <w:p w:rsidR="00721814" w:rsidRDefault="00721814" w:rsidP="00721814">
      <w:pPr>
        <w:pStyle w:val="Default"/>
        <w:ind w:firstLine="708"/>
        <w:rPr>
          <w:b/>
        </w:rPr>
      </w:pPr>
      <w:r>
        <w:lastRenderedPageBreak/>
        <w:t xml:space="preserve"> </w:t>
      </w:r>
      <w:r w:rsidR="008B1092" w:rsidRPr="00721814">
        <w:rPr>
          <w:b/>
        </w:rPr>
        <w:t>Organizace strav</w:t>
      </w:r>
      <w:r>
        <w:rPr>
          <w:b/>
        </w:rPr>
        <w:t>ování dětí</w:t>
      </w:r>
    </w:p>
    <w:p w:rsidR="0013523E" w:rsidRDefault="0013523E" w:rsidP="00721814">
      <w:pPr>
        <w:pStyle w:val="Default"/>
        <w:ind w:firstLine="708"/>
      </w:pPr>
      <w:r>
        <w:t>V případě přerušení provozu vývařovny a školky není dětem umožněno odebírat obědy.</w:t>
      </w:r>
    </w:p>
    <w:p w:rsidR="009D7ED8" w:rsidRDefault="009D7ED8" w:rsidP="0082653A">
      <w:pPr>
        <w:pStyle w:val="Default"/>
        <w:rPr>
          <w:b/>
          <w:sz w:val="28"/>
        </w:rPr>
      </w:pPr>
    </w:p>
    <w:p w:rsidR="006D0AF8" w:rsidRPr="000438AF" w:rsidRDefault="00897312" w:rsidP="0082653A">
      <w:pPr>
        <w:pStyle w:val="Default"/>
        <w:rPr>
          <w:b/>
          <w:sz w:val="28"/>
        </w:rPr>
      </w:pPr>
      <w:r w:rsidRPr="000438AF">
        <w:rPr>
          <w:b/>
          <w:sz w:val="28"/>
        </w:rPr>
        <w:t>VII.</w:t>
      </w:r>
      <w:r w:rsidR="006D0AF8" w:rsidRPr="000438AF">
        <w:rPr>
          <w:b/>
          <w:sz w:val="28"/>
        </w:rPr>
        <w:t xml:space="preserve"> </w:t>
      </w:r>
      <w:proofErr w:type="gramStart"/>
      <w:r w:rsidR="000438AF">
        <w:rPr>
          <w:b/>
          <w:sz w:val="28"/>
        </w:rPr>
        <w:t>INDIVIDUÁLNÍ  VZDĚLÁVÁNÍ</w:t>
      </w:r>
      <w:proofErr w:type="gramEnd"/>
    </w:p>
    <w:p w:rsidR="006D0AF8" w:rsidRDefault="00897312" w:rsidP="006D0AF8">
      <w:pPr>
        <w:pStyle w:val="Default"/>
        <w:ind w:firstLine="709"/>
      </w:pPr>
      <w:r>
        <w:t>Zákonný zástupce dítěte, pro které je předškolní vzdělávání povinné, může pro dítě v odůvodněných případech zvolit, že bude individuálně vzděláváno. Má-li být dítě individuálně vzděláváno převážnou část školního roku, je zákonný zástupce dítěte povinen toto oznámení učinit nejpozději 3 měsíce před počátkem školního roku.</w:t>
      </w:r>
    </w:p>
    <w:p w:rsidR="006D0AF8" w:rsidRDefault="00897312" w:rsidP="006D0AF8">
      <w:pPr>
        <w:pStyle w:val="Default"/>
        <w:ind w:firstLine="708"/>
      </w:pPr>
      <w:r>
        <w:t xml:space="preserve"> V průběhu školního roku lze plnit povinnost individuálního předškolního vzdělávání nejdříve ode dne, kdy bylo oznámení o individuálním vzdělávání dítěte doručeno řediteli MŠ, kam bylo dítě přijato k předškolnímu vzdělávání. </w:t>
      </w:r>
    </w:p>
    <w:p w:rsidR="00955D84" w:rsidRDefault="00897312" w:rsidP="006D0AF8">
      <w:pPr>
        <w:pStyle w:val="Default"/>
        <w:ind w:firstLine="708"/>
      </w:pPr>
      <w:r>
        <w:t>Oznámení zákonného zástupce o individuálním vzdělávání dítěte musí obsahovat</w:t>
      </w:r>
    </w:p>
    <w:p w:rsidR="00955D84" w:rsidRDefault="00897312" w:rsidP="006D0AF8">
      <w:pPr>
        <w:pStyle w:val="Default"/>
        <w:ind w:firstLine="708"/>
      </w:pPr>
      <w:r>
        <w:t xml:space="preserve"> a) jméno, popřípadě jména, a příjmení, rodné číslo a místo trvalého pobytu dítěte, v případě cizince místo pobytu dítěte,</w:t>
      </w:r>
    </w:p>
    <w:p w:rsidR="00955D84" w:rsidRDefault="00897312" w:rsidP="006D0AF8">
      <w:pPr>
        <w:pStyle w:val="Default"/>
        <w:ind w:firstLine="708"/>
      </w:pPr>
      <w:r>
        <w:t xml:space="preserve"> b) uvedení období, ve kterém má být dítě individuálně vzděláváno,</w:t>
      </w:r>
    </w:p>
    <w:p w:rsidR="00955D84" w:rsidRDefault="00897312" w:rsidP="006D0AF8">
      <w:pPr>
        <w:pStyle w:val="Default"/>
        <w:ind w:firstLine="708"/>
      </w:pPr>
      <w:r>
        <w:t xml:space="preserve"> c) důvody pro individuální vzdělávání dítěte. </w:t>
      </w:r>
    </w:p>
    <w:p w:rsidR="00955D84" w:rsidRDefault="00955D84" w:rsidP="006D0AF8">
      <w:pPr>
        <w:pStyle w:val="Default"/>
        <w:ind w:firstLine="708"/>
      </w:pPr>
    </w:p>
    <w:p w:rsidR="00955D84" w:rsidRDefault="00897312" w:rsidP="00955D84">
      <w:pPr>
        <w:pStyle w:val="Default"/>
        <w:ind w:firstLine="708"/>
      </w:pPr>
      <w:r>
        <w:t xml:space="preserve"> Mateřská škola ověří úroveň osvojování očekávaných výstupů v jednotlivých oblastech a případně doporučí zákonnému zástupci další postup při vzdělávání. Ředitel školy stanoví termíny </w:t>
      </w:r>
      <w:r w:rsidR="00955D84">
        <w:t>dle aktuálního školního roku, po domluvě se zákonnými zástupci a to minimálně 1x za pololetí.</w:t>
      </w:r>
    </w:p>
    <w:p w:rsidR="00955D84" w:rsidRDefault="00955D84" w:rsidP="00955D84">
      <w:pPr>
        <w:pStyle w:val="Default"/>
        <w:ind w:firstLine="708"/>
      </w:pPr>
      <w:r>
        <w:t xml:space="preserve"> </w:t>
      </w:r>
      <w:r w:rsidR="00897312">
        <w:t>Zákonný zástupce dítěte, které je individuálně vzděláváno, je povinen zajistit účast dítěte u ověření. Ředitel školy, kam bylo dítě přijato k předškolnímu vzdělávání, ukončí individuální vzdělávání dítěte, pokud zákonný zástupce dítěte nezajistil účast dítěte u ověření, a to ani v náhradním termínu. Odvolání proti rozhodnutí ředitele školy o ukončení individuálního vzdělávání dítěte nemá odkladný účinek. Po ukončení individuálního vzdělávání dítěte nelze dítě opětovně individuálně vzdělávat.</w:t>
      </w:r>
    </w:p>
    <w:p w:rsidR="00955D84" w:rsidRDefault="00955D84" w:rsidP="00955D84">
      <w:pPr>
        <w:pStyle w:val="Default"/>
        <w:ind w:firstLine="708"/>
      </w:pPr>
    </w:p>
    <w:p w:rsidR="00897312" w:rsidRDefault="00897312" w:rsidP="00897312">
      <w:pPr>
        <w:pStyle w:val="Default"/>
        <w:ind w:firstLine="709"/>
      </w:pPr>
    </w:p>
    <w:p w:rsidR="00F940CB" w:rsidRPr="00AB2722" w:rsidRDefault="00F940CB" w:rsidP="00F940CB">
      <w:pPr>
        <w:pStyle w:val="Default"/>
        <w:rPr>
          <w:b/>
        </w:rPr>
      </w:pPr>
      <w:r w:rsidRPr="00AB2722">
        <w:rPr>
          <w:b/>
        </w:rPr>
        <w:t>VI</w:t>
      </w:r>
      <w:r>
        <w:rPr>
          <w:b/>
        </w:rPr>
        <w:t>I</w:t>
      </w:r>
      <w:r w:rsidRPr="00AB2722">
        <w:rPr>
          <w:b/>
        </w:rPr>
        <w:t xml:space="preserve">. ZÁVĚREČNÁ USTANOVENÍ </w:t>
      </w:r>
    </w:p>
    <w:p w:rsidR="00F940CB" w:rsidRPr="00D61614" w:rsidRDefault="00F940CB" w:rsidP="00F940CB">
      <w:pPr>
        <w:pStyle w:val="Default"/>
      </w:pPr>
      <w:r w:rsidRPr="00D61614">
        <w:t xml:space="preserve">Seznámení se školním řádem a jeho dodržování je závazné pro zákonné zástupce, děti a všechny zaměstnance Základní školy a mateřské školy </w:t>
      </w:r>
      <w:proofErr w:type="spellStart"/>
      <w:r w:rsidRPr="00D61614">
        <w:t>Počenice</w:t>
      </w:r>
      <w:proofErr w:type="spellEnd"/>
      <w:r w:rsidRPr="00D61614">
        <w:t xml:space="preserve"> – </w:t>
      </w:r>
      <w:proofErr w:type="spellStart"/>
      <w:r w:rsidRPr="00D61614">
        <w:t>Tetětice</w:t>
      </w:r>
      <w:proofErr w:type="spellEnd"/>
      <w:r w:rsidRPr="00D61614">
        <w:t>.</w:t>
      </w:r>
    </w:p>
    <w:p w:rsidR="00F940CB" w:rsidRPr="00D61614" w:rsidRDefault="00F940CB" w:rsidP="00F940CB">
      <w:pPr>
        <w:pStyle w:val="Default"/>
      </w:pPr>
    </w:p>
    <w:p w:rsidR="00F940CB" w:rsidRPr="00D61614" w:rsidRDefault="00F940CB" w:rsidP="00F940CB">
      <w:pPr>
        <w:pStyle w:val="Default"/>
      </w:pPr>
      <w:r w:rsidRPr="00D61614">
        <w:t>Směr</w:t>
      </w:r>
      <w:r w:rsidR="0082653A">
        <w:t>nice nabývá účinnosti 1. 9</w:t>
      </w:r>
      <w:r w:rsidR="00BC186B">
        <w:t>. 2024</w:t>
      </w:r>
    </w:p>
    <w:p w:rsidR="00F940CB" w:rsidRPr="00D61614" w:rsidRDefault="00BC186B" w:rsidP="00F940CB">
      <w:pPr>
        <w:pStyle w:val="Default"/>
      </w:pPr>
      <w:proofErr w:type="spellStart"/>
      <w:r>
        <w:t>Počenice</w:t>
      </w:r>
      <w:proofErr w:type="spellEnd"/>
      <w:r>
        <w:t xml:space="preserve"> 30. 8. 2024</w:t>
      </w:r>
    </w:p>
    <w:p w:rsidR="00F940CB" w:rsidRDefault="00F940CB" w:rsidP="00F940CB">
      <w:pPr>
        <w:pStyle w:val="Default"/>
      </w:pPr>
      <w:r w:rsidRPr="00D61614">
        <w:t>Mgr. Jitka Řeháková, ředitelka školy</w:t>
      </w:r>
    </w:p>
    <w:p w:rsidR="008B1092" w:rsidRDefault="00C4758C" w:rsidP="00C4758C">
      <w:pPr>
        <w:pStyle w:val="Default"/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Jitka Řeháková</w:t>
      </w:r>
      <w:bookmarkStart w:id="0" w:name="_GoBack"/>
      <w:bookmarkEnd w:id="0"/>
    </w:p>
    <w:p w:rsidR="00C4758C" w:rsidRDefault="00026D18" w:rsidP="00026D18">
      <w:pPr>
        <w:pStyle w:val="Default"/>
        <w:ind w:left="4956" w:firstLine="708"/>
      </w:pPr>
      <w:r>
        <w:t xml:space="preserve">               </w:t>
      </w:r>
      <w:r w:rsidR="00C4758C">
        <w:t xml:space="preserve"> ředitelka školy</w:t>
      </w:r>
    </w:p>
    <w:p w:rsidR="00C4758C" w:rsidRDefault="00C4758C" w:rsidP="00C4758C">
      <w:pPr>
        <w:pStyle w:val="Default"/>
        <w:spacing w:line="600" w:lineRule="auto"/>
        <w:ind w:firstLine="708"/>
      </w:pPr>
    </w:p>
    <w:p w:rsidR="00721814" w:rsidRPr="00D61614" w:rsidRDefault="00721814" w:rsidP="00721814">
      <w:pPr>
        <w:pStyle w:val="Default"/>
        <w:tabs>
          <w:tab w:val="left" w:pos="1740"/>
        </w:tabs>
        <w:ind w:firstLine="708"/>
      </w:pPr>
    </w:p>
    <w:sectPr w:rsidR="00721814" w:rsidRPr="00D61614" w:rsidSect="00D55B8A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2FE" w:rsidRDefault="00D962FE" w:rsidP="00036B07">
      <w:pPr>
        <w:spacing w:after="0" w:line="240" w:lineRule="auto"/>
      </w:pPr>
      <w:r>
        <w:separator/>
      </w:r>
    </w:p>
  </w:endnote>
  <w:endnote w:type="continuationSeparator" w:id="0">
    <w:p w:rsidR="00D962FE" w:rsidRDefault="00D962FE" w:rsidP="00036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2FE" w:rsidRDefault="00D962FE" w:rsidP="00036B07">
      <w:pPr>
        <w:spacing w:after="0" w:line="240" w:lineRule="auto"/>
      </w:pPr>
      <w:r>
        <w:separator/>
      </w:r>
    </w:p>
  </w:footnote>
  <w:footnote w:type="continuationSeparator" w:id="0">
    <w:p w:rsidR="00D962FE" w:rsidRDefault="00D962FE" w:rsidP="00036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43B2AE"/>
    <w:multiLevelType w:val="hybridMultilevel"/>
    <w:tmpl w:val="8481E8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94937AD"/>
    <w:multiLevelType w:val="hybridMultilevel"/>
    <w:tmpl w:val="4A871E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7B66E91"/>
    <w:multiLevelType w:val="hybridMultilevel"/>
    <w:tmpl w:val="B1D8DF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9A876FD"/>
    <w:multiLevelType w:val="hybridMultilevel"/>
    <w:tmpl w:val="CCF898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C134A2F"/>
    <w:multiLevelType w:val="hybridMultilevel"/>
    <w:tmpl w:val="7A2DCA0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EA5B24F"/>
    <w:multiLevelType w:val="hybridMultilevel"/>
    <w:tmpl w:val="CC2344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7AD2843"/>
    <w:multiLevelType w:val="hybridMultilevel"/>
    <w:tmpl w:val="A4AA98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C200DF"/>
    <w:multiLevelType w:val="hybridMultilevel"/>
    <w:tmpl w:val="0DF849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D6343C1"/>
    <w:multiLevelType w:val="multilevel"/>
    <w:tmpl w:val="1034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133F48"/>
    <w:multiLevelType w:val="hybridMultilevel"/>
    <w:tmpl w:val="F7FC0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3693C"/>
    <w:multiLevelType w:val="hybridMultilevel"/>
    <w:tmpl w:val="C34CD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9E6A00"/>
    <w:multiLevelType w:val="hybridMultilevel"/>
    <w:tmpl w:val="91784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C53877"/>
    <w:multiLevelType w:val="hybridMultilevel"/>
    <w:tmpl w:val="E95A9F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5D3370"/>
    <w:multiLevelType w:val="hybridMultilevel"/>
    <w:tmpl w:val="27CC20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227A1D"/>
    <w:multiLevelType w:val="hybridMultilevel"/>
    <w:tmpl w:val="F30E0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A56424"/>
    <w:multiLevelType w:val="hybridMultilevel"/>
    <w:tmpl w:val="3F4CA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833F4A"/>
    <w:multiLevelType w:val="multilevel"/>
    <w:tmpl w:val="7428A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2B6866"/>
    <w:multiLevelType w:val="hybridMultilevel"/>
    <w:tmpl w:val="A566B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A8053E"/>
    <w:multiLevelType w:val="hybridMultilevel"/>
    <w:tmpl w:val="50625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23575D"/>
    <w:multiLevelType w:val="hybridMultilevel"/>
    <w:tmpl w:val="C882B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483E09"/>
    <w:multiLevelType w:val="multilevel"/>
    <w:tmpl w:val="542ECC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7151C840"/>
    <w:multiLevelType w:val="hybridMultilevel"/>
    <w:tmpl w:val="AB8E26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75A167B1"/>
    <w:multiLevelType w:val="hybridMultilevel"/>
    <w:tmpl w:val="701C7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536DAE"/>
    <w:multiLevelType w:val="hybridMultilevel"/>
    <w:tmpl w:val="10CE0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21"/>
  </w:num>
  <w:num w:numId="8">
    <w:abstractNumId w:val="5"/>
  </w:num>
  <w:num w:numId="9">
    <w:abstractNumId w:val="23"/>
  </w:num>
  <w:num w:numId="10">
    <w:abstractNumId w:val="10"/>
  </w:num>
  <w:num w:numId="11">
    <w:abstractNumId w:val="22"/>
  </w:num>
  <w:num w:numId="12">
    <w:abstractNumId w:val="19"/>
  </w:num>
  <w:num w:numId="13">
    <w:abstractNumId w:val="9"/>
  </w:num>
  <w:num w:numId="14">
    <w:abstractNumId w:val="17"/>
  </w:num>
  <w:num w:numId="15">
    <w:abstractNumId w:val="12"/>
  </w:num>
  <w:num w:numId="16">
    <w:abstractNumId w:val="14"/>
  </w:num>
  <w:num w:numId="17">
    <w:abstractNumId w:val="13"/>
  </w:num>
  <w:num w:numId="18">
    <w:abstractNumId w:val="6"/>
  </w:num>
  <w:num w:numId="19">
    <w:abstractNumId w:val="11"/>
  </w:num>
  <w:num w:numId="20">
    <w:abstractNumId w:val="15"/>
  </w:num>
  <w:num w:numId="21">
    <w:abstractNumId w:val="18"/>
  </w:num>
  <w:num w:numId="22">
    <w:abstractNumId w:val="20"/>
  </w:num>
  <w:num w:numId="23">
    <w:abstractNumId w:val="1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95"/>
    <w:rsid w:val="0002266F"/>
    <w:rsid w:val="00026D18"/>
    <w:rsid w:val="00036B07"/>
    <w:rsid w:val="000438AF"/>
    <w:rsid w:val="0013523E"/>
    <w:rsid w:val="0022402C"/>
    <w:rsid w:val="00257052"/>
    <w:rsid w:val="00263EB1"/>
    <w:rsid w:val="002B548E"/>
    <w:rsid w:val="00320C7E"/>
    <w:rsid w:val="00341A00"/>
    <w:rsid w:val="003A4CF8"/>
    <w:rsid w:val="003B1463"/>
    <w:rsid w:val="00444EFD"/>
    <w:rsid w:val="00466794"/>
    <w:rsid w:val="00541E79"/>
    <w:rsid w:val="005543B5"/>
    <w:rsid w:val="0055494E"/>
    <w:rsid w:val="00563795"/>
    <w:rsid w:val="005C08CF"/>
    <w:rsid w:val="005D725A"/>
    <w:rsid w:val="0063632A"/>
    <w:rsid w:val="00644665"/>
    <w:rsid w:val="00654A7A"/>
    <w:rsid w:val="006935A9"/>
    <w:rsid w:val="006970D1"/>
    <w:rsid w:val="006C7552"/>
    <w:rsid w:val="006D0AF8"/>
    <w:rsid w:val="00721814"/>
    <w:rsid w:val="007C1972"/>
    <w:rsid w:val="00811217"/>
    <w:rsid w:val="0082653A"/>
    <w:rsid w:val="00837FB6"/>
    <w:rsid w:val="00896BDC"/>
    <w:rsid w:val="00897312"/>
    <w:rsid w:val="008B1092"/>
    <w:rsid w:val="008F67DB"/>
    <w:rsid w:val="00955D84"/>
    <w:rsid w:val="00971651"/>
    <w:rsid w:val="00996EFA"/>
    <w:rsid w:val="009C43A1"/>
    <w:rsid w:val="009D7ED8"/>
    <w:rsid w:val="00AB2722"/>
    <w:rsid w:val="00AE7B6E"/>
    <w:rsid w:val="00B35A87"/>
    <w:rsid w:val="00B62FF8"/>
    <w:rsid w:val="00B96F10"/>
    <w:rsid w:val="00BC186B"/>
    <w:rsid w:val="00BE569F"/>
    <w:rsid w:val="00C17A18"/>
    <w:rsid w:val="00C27A94"/>
    <w:rsid w:val="00C4758C"/>
    <w:rsid w:val="00C62F83"/>
    <w:rsid w:val="00CA4097"/>
    <w:rsid w:val="00D078EB"/>
    <w:rsid w:val="00D13CE7"/>
    <w:rsid w:val="00D55B8A"/>
    <w:rsid w:val="00D61614"/>
    <w:rsid w:val="00D962FE"/>
    <w:rsid w:val="00E176A9"/>
    <w:rsid w:val="00E36C02"/>
    <w:rsid w:val="00E52571"/>
    <w:rsid w:val="00ED2F5E"/>
    <w:rsid w:val="00F22125"/>
    <w:rsid w:val="00F879A9"/>
    <w:rsid w:val="00F9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B10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63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36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6B07"/>
  </w:style>
  <w:style w:type="paragraph" w:styleId="Zpat">
    <w:name w:val="footer"/>
    <w:basedOn w:val="Normln"/>
    <w:link w:val="ZpatChar"/>
    <w:uiPriority w:val="99"/>
    <w:unhideWhenUsed/>
    <w:rsid w:val="00036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6B07"/>
  </w:style>
  <w:style w:type="paragraph" w:styleId="Odstavecseseznamem">
    <w:name w:val="List Paragraph"/>
    <w:basedOn w:val="Normln"/>
    <w:uiPriority w:val="34"/>
    <w:qFormat/>
    <w:rsid w:val="006C7552"/>
    <w:pPr>
      <w:ind w:left="720"/>
      <w:contextualSpacing/>
    </w:pPr>
    <w:rPr>
      <w:rFonts w:eastAsiaTheme="minorEastAsia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B109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B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B109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B10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B10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63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36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6B07"/>
  </w:style>
  <w:style w:type="paragraph" w:styleId="Zpat">
    <w:name w:val="footer"/>
    <w:basedOn w:val="Normln"/>
    <w:link w:val="ZpatChar"/>
    <w:uiPriority w:val="99"/>
    <w:unhideWhenUsed/>
    <w:rsid w:val="00036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6B07"/>
  </w:style>
  <w:style w:type="paragraph" w:styleId="Odstavecseseznamem">
    <w:name w:val="List Paragraph"/>
    <w:basedOn w:val="Normln"/>
    <w:uiPriority w:val="34"/>
    <w:qFormat/>
    <w:rsid w:val="006C7552"/>
    <w:pPr>
      <w:ind w:left="720"/>
      <w:contextualSpacing/>
    </w:pPr>
    <w:rPr>
      <w:rFonts w:eastAsiaTheme="minorEastAsia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B109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B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B109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B10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kolka.tetetice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3C98D-D096-4802-8C99-CCFBD54E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9</Pages>
  <Words>3965</Words>
  <Characters>23396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31</cp:revision>
  <cp:lastPrinted>2024-11-13T10:53:00Z</cp:lastPrinted>
  <dcterms:created xsi:type="dcterms:W3CDTF">2017-11-24T10:19:00Z</dcterms:created>
  <dcterms:modified xsi:type="dcterms:W3CDTF">2025-08-28T07:15:00Z</dcterms:modified>
</cp:coreProperties>
</file>