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F1" w:rsidRDefault="007F1FF1" w:rsidP="007F1FF1">
      <w:pPr>
        <w:jc w:val="center"/>
        <w:rPr>
          <w:b/>
        </w:rPr>
      </w:pPr>
      <w:r>
        <w:rPr>
          <w:b/>
        </w:rPr>
        <w:t>4. ročník</w:t>
      </w:r>
    </w:p>
    <w:p w:rsidR="007F1FF1" w:rsidRDefault="007F1FF1" w:rsidP="007F1FF1">
      <w:pPr>
        <w:jc w:val="center"/>
        <w:rPr>
          <w:b/>
        </w:rPr>
      </w:pPr>
    </w:p>
    <w:p w:rsidR="007F1FF1" w:rsidRDefault="007F1FF1" w:rsidP="007F1FF1">
      <w:pPr>
        <w:jc w:val="center"/>
        <w:rPr>
          <w:b/>
        </w:rPr>
      </w:pPr>
      <w:r>
        <w:rPr>
          <w:b/>
        </w:rPr>
        <w:t>ČESKÝ JAZYK</w:t>
      </w:r>
    </w:p>
    <w:p w:rsidR="007F1FF1" w:rsidRDefault="007F1FF1" w:rsidP="007F1FF1">
      <w:pPr>
        <w:jc w:val="center"/>
        <w:rPr>
          <w:b/>
          <w:lang w:val="en-GB"/>
        </w:rPr>
      </w:pPr>
    </w:p>
    <w:p w:rsidR="007F1FF1" w:rsidRDefault="007F1FF1" w:rsidP="007F1FF1">
      <w:pPr>
        <w:jc w:val="center"/>
        <w:rPr>
          <w:lang w:val="en-GB"/>
        </w:rPr>
      </w:pPr>
      <w:r>
        <w:rPr>
          <w:lang w:val="en-GB"/>
        </w:rPr>
        <w:t xml:space="preserve">I. </w:t>
      </w:r>
      <w:proofErr w:type="spellStart"/>
      <w:r>
        <w:rPr>
          <w:lang w:val="en-GB"/>
        </w:rPr>
        <w:t>pololetí</w:t>
      </w:r>
      <w:proofErr w:type="spellEnd"/>
    </w:p>
    <w:p w:rsidR="001935BB" w:rsidRDefault="001935BB" w:rsidP="001935BB">
      <w:pPr>
        <w:rPr>
          <w:lang w:val="en-GB"/>
        </w:rPr>
      </w:pPr>
      <w:r>
        <w:rPr>
          <w:lang w:val="en-GB"/>
        </w:rPr>
        <w:t>JAZYKOVÁ VÝCHOVA</w:t>
      </w:r>
    </w:p>
    <w:p w:rsidR="007F1FF1" w:rsidRDefault="007F1FF1" w:rsidP="007F1FF1">
      <w:pPr>
        <w:rPr>
          <w:lang w:val="en-GB"/>
        </w:rPr>
      </w:pPr>
    </w:p>
    <w:p w:rsidR="001306A8" w:rsidRDefault="007F1FF1" w:rsidP="0044354B">
      <w:pPr>
        <w:pStyle w:val="Odstavecseseznamem"/>
        <w:numPr>
          <w:ilvl w:val="0"/>
          <w:numId w:val="2"/>
        </w:numPr>
      </w:pPr>
      <w:r w:rsidRPr="007F1FF1">
        <w:t xml:space="preserve">Opakování </w:t>
      </w:r>
      <w:proofErr w:type="gramStart"/>
      <w:r w:rsidRPr="007F1FF1">
        <w:t>ze</w:t>
      </w:r>
      <w:proofErr w:type="gramEnd"/>
      <w:r w:rsidRPr="007F1FF1">
        <w:t xml:space="preserve"> 3. </w:t>
      </w:r>
      <w:r>
        <w:t>r</w:t>
      </w:r>
      <w:r w:rsidRPr="007F1FF1">
        <w:t>očníku</w:t>
      </w:r>
    </w:p>
    <w:p w:rsidR="007F1FF1" w:rsidRPr="007F1FF1" w:rsidRDefault="007F1FF1" w:rsidP="007F1FF1">
      <w:pPr>
        <w:pStyle w:val="Odstavecseseznamem"/>
        <w:numPr>
          <w:ilvl w:val="0"/>
          <w:numId w:val="2"/>
        </w:numPr>
      </w:pPr>
      <w:r w:rsidRPr="007F1FF1">
        <w:t>Význam slov:</w:t>
      </w:r>
    </w:p>
    <w:p w:rsidR="007F1FF1" w:rsidRPr="007F1FF1" w:rsidRDefault="007F1FF1" w:rsidP="007F1FF1">
      <w:pPr>
        <w:pStyle w:val="Odstavecseseznamem"/>
        <w:numPr>
          <w:ilvl w:val="0"/>
          <w:numId w:val="4"/>
        </w:numPr>
      </w:pPr>
      <w:r w:rsidRPr="007F1FF1">
        <w:t>slova nadřazená, podřazená</w:t>
      </w:r>
      <w:r>
        <w:t>, souřadná</w:t>
      </w:r>
    </w:p>
    <w:p w:rsidR="007F1FF1" w:rsidRPr="007F1FF1" w:rsidRDefault="007F1FF1" w:rsidP="007F1FF1">
      <w:pPr>
        <w:pStyle w:val="Odstavecseseznamem"/>
        <w:numPr>
          <w:ilvl w:val="0"/>
          <w:numId w:val="4"/>
        </w:numPr>
      </w:pPr>
      <w:r w:rsidRPr="007F1FF1">
        <w:t>slova jednoznačná, mnohoznačná</w:t>
      </w:r>
    </w:p>
    <w:p w:rsidR="007F1FF1" w:rsidRPr="007F1FF1" w:rsidRDefault="007F1FF1" w:rsidP="007F1FF1">
      <w:pPr>
        <w:pStyle w:val="Odstavecseseznamem"/>
        <w:numPr>
          <w:ilvl w:val="0"/>
          <w:numId w:val="4"/>
        </w:numPr>
      </w:pPr>
      <w:r w:rsidRPr="007F1FF1">
        <w:t>slova citově zabarvená</w:t>
      </w:r>
    </w:p>
    <w:p w:rsidR="007F1FF1" w:rsidRPr="007F1FF1" w:rsidRDefault="007F1FF1" w:rsidP="007F1FF1">
      <w:pPr>
        <w:pStyle w:val="Odstavecseseznamem"/>
        <w:numPr>
          <w:ilvl w:val="0"/>
          <w:numId w:val="4"/>
        </w:numPr>
      </w:pPr>
      <w:r>
        <w:t>slova souznačná, protikladná (opačného významu)</w:t>
      </w:r>
    </w:p>
    <w:p w:rsidR="007F1FF1" w:rsidRPr="007F1FF1" w:rsidRDefault="007F1FF1" w:rsidP="007F1FF1">
      <w:pPr>
        <w:pStyle w:val="Odstavecseseznamem"/>
        <w:numPr>
          <w:ilvl w:val="0"/>
          <w:numId w:val="4"/>
        </w:numPr>
      </w:pPr>
      <w:r w:rsidRPr="007F1FF1">
        <w:t>slova spisovná a</w:t>
      </w:r>
      <w:r>
        <w:t xml:space="preserve"> nespisovná</w:t>
      </w:r>
    </w:p>
    <w:p w:rsidR="007F1FF1" w:rsidRPr="007F1FF1" w:rsidRDefault="007F1FF1" w:rsidP="007F1FF1">
      <w:pPr>
        <w:pStyle w:val="Odstavecseseznamem"/>
        <w:numPr>
          <w:ilvl w:val="0"/>
          <w:numId w:val="2"/>
        </w:numPr>
      </w:pPr>
      <w:r w:rsidRPr="007F1FF1">
        <w:t>Stavba slova: kořen, předpona, přípona</w:t>
      </w:r>
    </w:p>
    <w:p w:rsidR="007F1FF1" w:rsidRDefault="007F1FF1" w:rsidP="007F1FF1">
      <w:pPr>
        <w:pStyle w:val="Odstavecseseznamem"/>
        <w:numPr>
          <w:ilvl w:val="0"/>
          <w:numId w:val="2"/>
        </w:numPr>
      </w:pPr>
      <w:r>
        <w:t>Stavba slova: rozlišování předpon a předložek (od/nad/pod/před)</w:t>
      </w:r>
    </w:p>
    <w:p w:rsidR="001306A8" w:rsidRDefault="007F1FF1" w:rsidP="007F1FF1">
      <w:pPr>
        <w:pStyle w:val="Odstavecseseznamem"/>
        <w:numPr>
          <w:ilvl w:val="0"/>
          <w:numId w:val="2"/>
        </w:numPr>
      </w:pPr>
      <w:r>
        <w:t>Pravopis předpon a předložek</w:t>
      </w:r>
      <w:r w:rsidR="001306A8">
        <w:t xml:space="preserve">: </w:t>
      </w:r>
    </w:p>
    <w:p w:rsidR="001306A8" w:rsidRDefault="001306A8" w:rsidP="001306A8">
      <w:pPr>
        <w:pStyle w:val="Odstavecseseznamem"/>
        <w:numPr>
          <w:ilvl w:val="0"/>
          <w:numId w:val="4"/>
        </w:numPr>
      </w:pPr>
      <w:r>
        <w:t>předpony od/</w:t>
      </w:r>
      <w:r w:rsidRPr="001306A8">
        <w:t xml:space="preserve"> </w:t>
      </w:r>
      <w:r>
        <w:t>nad/pod/před/</w:t>
      </w:r>
      <w:proofErr w:type="spellStart"/>
      <w:r>
        <w:t>roz</w:t>
      </w:r>
      <w:proofErr w:type="spellEnd"/>
      <w:r>
        <w:t xml:space="preserve">/bez/, </w:t>
      </w:r>
    </w:p>
    <w:p w:rsidR="007F1FF1" w:rsidRDefault="001306A8" w:rsidP="001306A8">
      <w:pPr>
        <w:pStyle w:val="Odstavecseseznamem"/>
        <w:numPr>
          <w:ilvl w:val="0"/>
          <w:numId w:val="4"/>
        </w:numPr>
      </w:pPr>
      <w:r>
        <w:t>předložky od/</w:t>
      </w:r>
      <w:r w:rsidRPr="001306A8">
        <w:t xml:space="preserve"> </w:t>
      </w:r>
      <w:r>
        <w:t>nad/pod/před/bez</w:t>
      </w:r>
    </w:p>
    <w:p w:rsidR="001306A8" w:rsidRPr="001306A8" w:rsidRDefault="001306A8" w:rsidP="001306A8">
      <w:pPr>
        <w:pStyle w:val="Odstavecseseznamem"/>
        <w:numPr>
          <w:ilvl w:val="0"/>
          <w:numId w:val="4"/>
        </w:numPr>
      </w:pPr>
      <w:r>
        <w:t xml:space="preserve">pravopis </w:t>
      </w:r>
      <w:proofErr w:type="spellStart"/>
      <w:r>
        <w:t>bě</w:t>
      </w:r>
      <w:proofErr w:type="spellEnd"/>
      <w:r>
        <w:t>/</w:t>
      </w:r>
      <w:proofErr w:type="spellStart"/>
      <w:r>
        <w:t>bje</w:t>
      </w:r>
      <w:proofErr w:type="spellEnd"/>
      <w:r>
        <w:t xml:space="preserve">, </w:t>
      </w:r>
      <w:proofErr w:type="spellStart"/>
      <w:r>
        <w:t>vě</w:t>
      </w:r>
      <w:proofErr w:type="spellEnd"/>
      <w:r>
        <w:t>/</w:t>
      </w:r>
      <w:proofErr w:type="spellStart"/>
      <w:r>
        <w:t>vje</w:t>
      </w:r>
      <w:proofErr w:type="spellEnd"/>
      <w:r>
        <w:t xml:space="preserve">, </w:t>
      </w:r>
      <w:proofErr w:type="spellStart"/>
      <w:r>
        <w:t>pě</w:t>
      </w:r>
      <w:proofErr w:type="spellEnd"/>
    </w:p>
    <w:p w:rsidR="001306A8" w:rsidRDefault="001306A8" w:rsidP="001306A8">
      <w:pPr>
        <w:pStyle w:val="Odstavecseseznamem"/>
        <w:numPr>
          <w:ilvl w:val="0"/>
          <w:numId w:val="2"/>
        </w:numPr>
      </w:pPr>
      <w:r>
        <w:t xml:space="preserve">Vyjmenovaná </w:t>
      </w:r>
      <w:proofErr w:type="gramStart"/>
      <w:r>
        <w:t>slova:                                                                                                  opakování</w:t>
      </w:r>
      <w:proofErr w:type="gramEnd"/>
      <w:r>
        <w:t xml:space="preserve"> pravopisu i/y po obojetných souhláskách, slova příbuzná</w:t>
      </w:r>
    </w:p>
    <w:p w:rsidR="001306A8" w:rsidRDefault="001306A8" w:rsidP="001306A8">
      <w:pPr>
        <w:pStyle w:val="Odstavecseseznamem"/>
        <w:numPr>
          <w:ilvl w:val="0"/>
          <w:numId w:val="2"/>
        </w:numPr>
      </w:pPr>
      <w:r>
        <w:t xml:space="preserve">Slovní </w:t>
      </w:r>
      <w:proofErr w:type="gramStart"/>
      <w:r>
        <w:t>druhy</w:t>
      </w:r>
      <w:r w:rsidR="009C566B">
        <w:t>:                                                                                                           ohebné</w:t>
      </w:r>
      <w:proofErr w:type="gramEnd"/>
      <w:r w:rsidR="009C566B">
        <w:t xml:space="preserve"> a neohebné, určování slovních druhů,                                                         tvoření slov příbuzných ze zadaných slovních druhů</w:t>
      </w:r>
    </w:p>
    <w:p w:rsidR="0044354B" w:rsidRDefault="009C566B" w:rsidP="009C566B">
      <w:pPr>
        <w:pStyle w:val="Odstavecseseznamem"/>
        <w:numPr>
          <w:ilvl w:val="0"/>
          <w:numId w:val="2"/>
        </w:numPr>
      </w:pPr>
      <w:r w:rsidRPr="007F1FF1">
        <w:t xml:space="preserve">Podstatná </w:t>
      </w:r>
      <w:proofErr w:type="gramStart"/>
      <w:r w:rsidRPr="007F1FF1">
        <w:t>jména:</w:t>
      </w:r>
      <w:r>
        <w:t xml:space="preserve">                                                                                                      pádové</w:t>
      </w:r>
      <w:proofErr w:type="gramEnd"/>
      <w:r>
        <w:t xml:space="preserve"> otázky, mluvnické kategorie (rod, číslo, pád)</w:t>
      </w:r>
    </w:p>
    <w:p w:rsidR="009C566B" w:rsidRPr="007F1FF1" w:rsidRDefault="0044354B" w:rsidP="009C566B">
      <w:pPr>
        <w:pStyle w:val="Odstavecseseznamem"/>
        <w:numPr>
          <w:ilvl w:val="0"/>
          <w:numId w:val="2"/>
        </w:numPr>
      </w:pPr>
      <w:r>
        <w:t xml:space="preserve">Podstatná jména rodu středního – určování </w:t>
      </w:r>
      <w:r w:rsidR="009C566B">
        <w:t>vzor</w:t>
      </w:r>
      <w:r>
        <w:t>ů</w:t>
      </w:r>
      <w:r w:rsidR="009C566B">
        <w:t>, skloňování</w:t>
      </w:r>
      <w:r>
        <w:t xml:space="preserve">, pravopis i/y                    v koncovkách </w:t>
      </w:r>
      <w:proofErr w:type="spellStart"/>
      <w:r>
        <w:t>podst</w:t>
      </w:r>
      <w:proofErr w:type="spellEnd"/>
      <w:r>
        <w:t>. jmen, mluvnické kategorie</w:t>
      </w:r>
    </w:p>
    <w:p w:rsidR="009C566B" w:rsidRDefault="009C566B" w:rsidP="009C566B"/>
    <w:p w:rsidR="009C566B" w:rsidRDefault="0044354B" w:rsidP="009C566B">
      <w:r>
        <w:t>SLOH</w:t>
      </w:r>
    </w:p>
    <w:p w:rsidR="009C566B" w:rsidRDefault="009C566B" w:rsidP="009C566B">
      <w:pPr>
        <w:rPr>
          <w:lang w:val="en-GB"/>
        </w:rPr>
      </w:pPr>
    </w:p>
    <w:p w:rsidR="009C566B" w:rsidRDefault="009C566B" w:rsidP="009C566B">
      <w:pPr>
        <w:numPr>
          <w:ilvl w:val="0"/>
          <w:numId w:val="2"/>
        </w:numPr>
      </w:pPr>
      <w:r>
        <w:t>vyprávění podle obrázkové</w:t>
      </w:r>
      <w:r w:rsidRPr="007F1FF1">
        <w:t xml:space="preserve"> osnovy</w:t>
      </w:r>
    </w:p>
    <w:p w:rsidR="001935BB" w:rsidRPr="007F1FF1" w:rsidRDefault="001935BB" w:rsidP="009C566B">
      <w:pPr>
        <w:numPr>
          <w:ilvl w:val="0"/>
          <w:numId w:val="2"/>
        </w:numPr>
      </w:pPr>
      <w:r>
        <w:t>nadpis vyprávění</w:t>
      </w:r>
    </w:p>
    <w:p w:rsidR="009C566B" w:rsidRDefault="009C566B" w:rsidP="009C566B">
      <w:pPr>
        <w:pStyle w:val="Odstavecseseznamem"/>
        <w:numPr>
          <w:ilvl w:val="0"/>
          <w:numId w:val="2"/>
        </w:numPr>
      </w:pPr>
      <w:r>
        <w:t xml:space="preserve">tvorba osnovy </w:t>
      </w:r>
    </w:p>
    <w:p w:rsidR="009C566B" w:rsidRPr="007F1FF1" w:rsidRDefault="009C566B" w:rsidP="009C566B">
      <w:pPr>
        <w:numPr>
          <w:ilvl w:val="0"/>
          <w:numId w:val="2"/>
        </w:numPr>
      </w:pPr>
      <w:r w:rsidRPr="007F1FF1">
        <w:t>užití spisovné a nespisovné češtiny</w:t>
      </w:r>
    </w:p>
    <w:p w:rsidR="009C566B" w:rsidRPr="007F1FF1" w:rsidRDefault="009C566B" w:rsidP="009C566B">
      <w:pPr>
        <w:numPr>
          <w:ilvl w:val="0"/>
          <w:numId w:val="2"/>
        </w:numPr>
      </w:pPr>
      <w:r w:rsidRPr="007F1FF1">
        <w:t>popis předmětu</w:t>
      </w:r>
    </w:p>
    <w:p w:rsidR="009C566B" w:rsidRPr="007F1FF1" w:rsidRDefault="009C566B" w:rsidP="009C566B">
      <w:pPr>
        <w:numPr>
          <w:ilvl w:val="0"/>
          <w:numId w:val="2"/>
        </w:numPr>
      </w:pPr>
      <w:r w:rsidRPr="007F1FF1">
        <w:t>členění textu</w:t>
      </w:r>
      <w:r>
        <w:t xml:space="preserve"> na odstavce</w:t>
      </w:r>
    </w:p>
    <w:p w:rsidR="009C566B" w:rsidRPr="007F1FF1" w:rsidRDefault="009C566B" w:rsidP="009C566B">
      <w:pPr>
        <w:numPr>
          <w:ilvl w:val="0"/>
          <w:numId w:val="2"/>
        </w:numPr>
      </w:pPr>
      <w:r w:rsidRPr="007F1FF1">
        <w:t>popis pokoje</w:t>
      </w:r>
    </w:p>
    <w:p w:rsidR="009C566B" w:rsidRPr="007F1FF1" w:rsidRDefault="009C566B" w:rsidP="009C566B">
      <w:pPr>
        <w:numPr>
          <w:ilvl w:val="0"/>
          <w:numId w:val="2"/>
        </w:numPr>
      </w:pPr>
      <w:r w:rsidRPr="007F1FF1">
        <w:t>popis osoby</w:t>
      </w:r>
    </w:p>
    <w:p w:rsidR="009C566B" w:rsidRPr="007F1FF1" w:rsidRDefault="009C566B" w:rsidP="009C566B">
      <w:pPr>
        <w:numPr>
          <w:ilvl w:val="0"/>
          <w:numId w:val="2"/>
        </w:numPr>
      </w:pPr>
      <w:r w:rsidRPr="007F1FF1">
        <w:t>reprodukce jednoduchých textů</w:t>
      </w:r>
    </w:p>
    <w:p w:rsidR="009C566B" w:rsidRPr="007F1FF1" w:rsidRDefault="009C566B" w:rsidP="009C566B">
      <w:pPr>
        <w:numPr>
          <w:ilvl w:val="0"/>
          <w:numId w:val="2"/>
        </w:numPr>
      </w:pPr>
      <w:r w:rsidRPr="007F1FF1">
        <w:t xml:space="preserve">vánoční zvyky a tradice ( </w:t>
      </w:r>
      <w:proofErr w:type="gramStart"/>
      <w:r w:rsidRPr="007F1FF1">
        <w:t>vyprávění )</w:t>
      </w:r>
      <w:proofErr w:type="gramEnd"/>
    </w:p>
    <w:p w:rsidR="009C566B" w:rsidRPr="007F1FF1" w:rsidRDefault="009C566B" w:rsidP="009C566B">
      <w:pPr>
        <w:numPr>
          <w:ilvl w:val="0"/>
          <w:numId w:val="2"/>
        </w:numPr>
      </w:pPr>
      <w:r w:rsidRPr="007F1FF1">
        <w:t>pozvánka, vánoční přání</w:t>
      </w:r>
    </w:p>
    <w:p w:rsidR="009C566B" w:rsidRDefault="009C566B" w:rsidP="009C566B">
      <w:pPr>
        <w:pStyle w:val="Odstavecseseznamem"/>
      </w:pPr>
    </w:p>
    <w:p w:rsidR="009C566B" w:rsidRDefault="009C566B" w:rsidP="009C566B"/>
    <w:p w:rsidR="00A13232" w:rsidRDefault="00A13232" w:rsidP="009C566B"/>
    <w:p w:rsidR="00A13232" w:rsidRDefault="00A13232" w:rsidP="009C566B"/>
    <w:p w:rsidR="00A13232" w:rsidRDefault="00A13232" w:rsidP="009C566B"/>
    <w:p w:rsidR="00A13232" w:rsidRDefault="00A13232" w:rsidP="009C566B"/>
    <w:p w:rsidR="009C566B" w:rsidRDefault="0087671D" w:rsidP="009C566B">
      <w:r>
        <w:lastRenderedPageBreak/>
        <w:t>LITERÁRNÍ VÝCHOVA</w:t>
      </w:r>
    </w:p>
    <w:p w:rsidR="0087671D" w:rsidRDefault="0087671D" w:rsidP="009C566B"/>
    <w:p w:rsidR="0087671D" w:rsidRDefault="0087671D" w:rsidP="0087671D">
      <w:pPr>
        <w:rPr>
          <w:lang w:val="en-GB"/>
        </w:rPr>
      </w:pPr>
    </w:p>
    <w:p w:rsidR="0087671D" w:rsidRDefault="00746F7D" w:rsidP="0087671D">
      <w:pPr>
        <w:numPr>
          <w:ilvl w:val="0"/>
          <w:numId w:val="2"/>
        </w:numPr>
      </w:pPr>
      <w:r>
        <w:t>próza a poezie</w:t>
      </w:r>
    </w:p>
    <w:p w:rsidR="00746F7D" w:rsidRDefault="00746F7D" w:rsidP="0087671D">
      <w:pPr>
        <w:numPr>
          <w:ilvl w:val="0"/>
          <w:numId w:val="2"/>
        </w:numPr>
      </w:pPr>
      <w:r>
        <w:t>hlasité a tiché čtení s porozuměním</w:t>
      </w:r>
    </w:p>
    <w:p w:rsidR="00746F7D" w:rsidRDefault="00746F7D" w:rsidP="0087671D">
      <w:pPr>
        <w:numPr>
          <w:ilvl w:val="0"/>
          <w:numId w:val="2"/>
        </w:numPr>
      </w:pPr>
      <w:r>
        <w:t>poslech literárních textů, soustředěné naslouchání</w:t>
      </w:r>
    </w:p>
    <w:p w:rsidR="00746F7D" w:rsidRDefault="00746F7D" w:rsidP="0087671D">
      <w:pPr>
        <w:numPr>
          <w:ilvl w:val="0"/>
          <w:numId w:val="2"/>
        </w:numPr>
      </w:pPr>
      <w:r>
        <w:t>reprodukce textů</w:t>
      </w:r>
    </w:p>
    <w:p w:rsidR="00746F7D" w:rsidRDefault="00746F7D" w:rsidP="0087671D">
      <w:pPr>
        <w:numPr>
          <w:ilvl w:val="0"/>
          <w:numId w:val="2"/>
        </w:numPr>
      </w:pPr>
      <w:r>
        <w:t>správné a plynulé čtení</w:t>
      </w:r>
    </w:p>
    <w:p w:rsidR="00746F7D" w:rsidRDefault="00746F7D" w:rsidP="0087671D">
      <w:pPr>
        <w:numPr>
          <w:ilvl w:val="0"/>
          <w:numId w:val="2"/>
        </w:numPr>
      </w:pPr>
      <w:r>
        <w:t>hodnocení hlavních a vedlejších postav</w:t>
      </w:r>
    </w:p>
    <w:p w:rsidR="00746F7D" w:rsidRDefault="00746F7D" w:rsidP="0087671D">
      <w:pPr>
        <w:numPr>
          <w:ilvl w:val="0"/>
          <w:numId w:val="2"/>
        </w:numPr>
      </w:pPr>
      <w:r>
        <w:t>dějová linie</w:t>
      </w:r>
    </w:p>
    <w:p w:rsidR="00746F7D" w:rsidRDefault="00746F7D" w:rsidP="0087671D">
      <w:pPr>
        <w:numPr>
          <w:ilvl w:val="0"/>
          <w:numId w:val="2"/>
        </w:numPr>
      </w:pPr>
      <w:r>
        <w:t>dramatizace, divadlo a film</w:t>
      </w:r>
    </w:p>
    <w:p w:rsidR="00746F7D" w:rsidRDefault="00746F7D" w:rsidP="0087671D">
      <w:pPr>
        <w:numPr>
          <w:ilvl w:val="0"/>
          <w:numId w:val="2"/>
        </w:numPr>
      </w:pPr>
      <w:r>
        <w:t>sběratelé pohádek, pohádka lidová a umělá</w:t>
      </w:r>
    </w:p>
    <w:p w:rsidR="00746F7D" w:rsidRDefault="00A13232" w:rsidP="0087671D">
      <w:pPr>
        <w:numPr>
          <w:ilvl w:val="0"/>
          <w:numId w:val="2"/>
        </w:numPr>
      </w:pPr>
      <w:r>
        <w:t>přednes textu</w:t>
      </w:r>
    </w:p>
    <w:p w:rsidR="00A13232" w:rsidRDefault="00A13232" w:rsidP="0087671D">
      <w:pPr>
        <w:numPr>
          <w:ilvl w:val="0"/>
          <w:numId w:val="2"/>
        </w:numPr>
      </w:pPr>
      <w:r>
        <w:t>recitace</w:t>
      </w:r>
    </w:p>
    <w:p w:rsidR="00746F7D" w:rsidRDefault="00746F7D" w:rsidP="0087671D">
      <w:pPr>
        <w:numPr>
          <w:ilvl w:val="0"/>
          <w:numId w:val="2"/>
        </w:numPr>
      </w:pPr>
      <w:r>
        <w:t>spisovatel/básník; báseň: sloka, verš, rým</w:t>
      </w:r>
    </w:p>
    <w:p w:rsidR="00A13232" w:rsidRDefault="00A13232" w:rsidP="0087671D">
      <w:pPr>
        <w:numPr>
          <w:ilvl w:val="0"/>
          <w:numId w:val="2"/>
        </w:numPr>
      </w:pPr>
      <w:r>
        <w:t>lidová slovesnost: říkadlo, rozpočítadlo, hádanka</w:t>
      </w:r>
    </w:p>
    <w:p w:rsidR="0087671D" w:rsidRDefault="0087671D" w:rsidP="00A13232">
      <w:pPr>
        <w:ind w:left="720"/>
      </w:pPr>
    </w:p>
    <w:p w:rsidR="007F1FF1" w:rsidRDefault="007F1FF1" w:rsidP="00A13232"/>
    <w:p w:rsidR="009C566B" w:rsidRDefault="009C566B" w:rsidP="007F1FF1">
      <w:pPr>
        <w:ind w:left="2130"/>
      </w:pPr>
    </w:p>
    <w:p w:rsidR="001935BB" w:rsidRDefault="001935BB" w:rsidP="001935BB">
      <w:pPr>
        <w:jc w:val="center"/>
        <w:rPr>
          <w:lang w:val="en-GB"/>
        </w:rPr>
      </w:pPr>
      <w:r>
        <w:rPr>
          <w:lang w:val="en-GB"/>
        </w:rPr>
        <w:t xml:space="preserve">II. </w:t>
      </w:r>
      <w:proofErr w:type="spellStart"/>
      <w:proofErr w:type="gramStart"/>
      <w:r>
        <w:rPr>
          <w:lang w:val="en-GB"/>
        </w:rPr>
        <w:t>pololetí</w:t>
      </w:r>
      <w:proofErr w:type="spellEnd"/>
      <w:proofErr w:type="gramEnd"/>
    </w:p>
    <w:p w:rsidR="001935BB" w:rsidRDefault="001935BB" w:rsidP="001935BB">
      <w:pPr>
        <w:rPr>
          <w:lang w:val="en-GB"/>
        </w:rPr>
      </w:pPr>
    </w:p>
    <w:p w:rsidR="001935BB" w:rsidRDefault="001935BB" w:rsidP="001935BB">
      <w:pPr>
        <w:rPr>
          <w:lang w:val="en-GB"/>
        </w:rPr>
      </w:pPr>
      <w:r>
        <w:rPr>
          <w:lang w:val="en-GB"/>
        </w:rPr>
        <w:t>JAZYKOVÁ VÝCHOVA</w:t>
      </w:r>
    </w:p>
    <w:p w:rsidR="001935BB" w:rsidRDefault="001935BB" w:rsidP="001935BB">
      <w:pPr>
        <w:rPr>
          <w:lang w:val="en-GB"/>
        </w:rPr>
      </w:pPr>
    </w:p>
    <w:p w:rsidR="0044354B" w:rsidRPr="007F1FF1" w:rsidRDefault="0044354B" w:rsidP="0044354B">
      <w:pPr>
        <w:pStyle w:val="Odstavecseseznamem"/>
        <w:numPr>
          <w:ilvl w:val="0"/>
          <w:numId w:val="2"/>
        </w:numPr>
      </w:pPr>
      <w:r>
        <w:t xml:space="preserve">Podstatná jména rodu ženského – určování vzorů, skloňování, pravopis i/y                    v koncovkách </w:t>
      </w:r>
      <w:proofErr w:type="spellStart"/>
      <w:r>
        <w:t>podst</w:t>
      </w:r>
      <w:proofErr w:type="spellEnd"/>
      <w:r>
        <w:t>. jmen, mluvnické kategorie</w:t>
      </w:r>
    </w:p>
    <w:p w:rsidR="0044354B" w:rsidRDefault="0044354B" w:rsidP="0044354B">
      <w:pPr>
        <w:pStyle w:val="Odstavecseseznamem"/>
        <w:numPr>
          <w:ilvl w:val="0"/>
          <w:numId w:val="2"/>
        </w:numPr>
      </w:pPr>
      <w:r>
        <w:t xml:space="preserve">Podstatná jména rodu mužského – určování vzorů /pán, hrad, muž, stroj/, skloňování, pravopis i/y v koncovkách </w:t>
      </w:r>
      <w:proofErr w:type="spellStart"/>
      <w:r>
        <w:t>podst</w:t>
      </w:r>
      <w:proofErr w:type="spellEnd"/>
      <w:r>
        <w:t>. jmen, mluvnické kategorie, životnost</w:t>
      </w:r>
    </w:p>
    <w:p w:rsidR="00873B70" w:rsidRPr="007F1FF1" w:rsidRDefault="00873B70" w:rsidP="0044354B">
      <w:pPr>
        <w:pStyle w:val="Odstavecseseznamem"/>
        <w:numPr>
          <w:ilvl w:val="0"/>
          <w:numId w:val="2"/>
        </w:numPr>
      </w:pPr>
      <w:r>
        <w:t>Pravopis vlastních jmen, zeměpisných názvů a ulic - jednoslovná</w:t>
      </w:r>
    </w:p>
    <w:p w:rsidR="001935BB" w:rsidRDefault="0044354B" w:rsidP="001935BB">
      <w:pPr>
        <w:pStyle w:val="Odstavecseseznamem"/>
        <w:numPr>
          <w:ilvl w:val="0"/>
          <w:numId w:val="2"/>
        </w:numPr>
      </w:pPr>
      <w:r>
        <w:t>Slovesa:</w:t>
      </w:r>
    </w:p>
    <w:p w:rsidR="0044354B" w:rsidRDefault="00285AA7" w:rsidP="0044354B">
      <w:pPr>
        <w:pStyle w:val="Odstavecseseznamem"/>
        <w:numPr>
          <w:ilvl w:val="0"/>
          <w:numId w:val="4"/>
        </w:numPr>
      </w:pPr>
      <w:r>
        <w:t>i</w:t>
      </w:r>
      <w:r w:rsidR="0044354B">
        <w:t>nfinitiv (neurčitek)</w:t>
      </w:r>
    </w:p>
    <w:p w:rsidR="0044354B" w:rsidRDefault="00285AA7" w:rsidP="0044354B">
      <w:pPr>
        <w:pStyle w:val="Odstavecseseznamem"/>
        <w:numPr>
          <w:ilvl w:val="0"/>
          <w:numId w:val="4"/>
        </w:numPr>
      </w:pPr>
      <w:r>
        <w:t>t</w:t>
      </w:r>
      <w:r w:rsidR="0044354B">
        <w:t>var určitý, neurčitý</w:t>
      </w:r>
    </w:p>
    <w:p w:rsidR="00285AA7" w:rsidRPr="007F1FF1" w:rsidRDefault="00285AA7" w:rsidP="00285AA7">
      <w:pPr>
        <w:numPr>
          <w:ilvl w:val="0"/>
          <w:numId w:val="4"/>
        </w:numPr>
      </w:pPr>
      <w:r w:rsidRPr="007F1FF1">
        <w:t>jednoduché a složené tvary sloves</w:t>
      </w:r>
    </w:p>
    <w:p w:rsidR="00285AA7" w:rsidRPr="007F1FF1" w:rsidRDefault="00285AA7" w:rsidP="00285AA7">
      <w:pPr>
        <w:numPr>
          <w:ilvl w:val="0"/>
          <w:numId w:val="4"/>
        </w:numPr>
      </w:pPr>
      <w:r w:rsidRPr="007F1FF1">
        <w:t>slovesa zvratná</w:t>
      </w:r>
    </w:p>
    <w:p w:rsidR="00285AA7" w:rsidRPr="007F1FF1" w:rsidRDefault="00285AA7" w:rsidP="00285AA7">
      <w:pPr>
        <w:numPr>
          <w:ilvl w:val="0"/>
          <w:numId w:val="4"/>
        </w:numPr>
      </w:pPr>
      <w:r w:rsidRPr="007F1FF1">
        <w:t xml:space="preserve">mluvnické kategorie ( osoba, číslo, </w:t>
      </w:r>
      <w:proofErr w:type="gramStart"/>
      <w:r w:rsidRPr="007F1FF1">
        <w:t>čas )</w:t>
      </w:r>
      <w:proofErr w:type="gramEnd"/>
    </w:p>
    <w:p w:rsidR="00285AA7" w:rsidRPr="00285AA7" w:rsidRDefault="00285AA7" w:rsidP="00285AA7">
      <w:pPr>
        <w:numPr>
          <w:ilvl w:val="0"/>
          <w:numId w:val="4"/>
        </w:numPr>
      </w:pPr>
      <w:r w:rsidRPr="007F1FF1">
        <w:t>časování</w:t>
      </w:r>
      <w:r>
        <w:t xml:space="preserve"> slovesa</w:t>
      </w:r>
      <w:r w:rsidRPr="007F1FF1">
        <w:t xml:space="preserve"> ve všech tvarech oznamovacího způsobu</w:t>
      </w:r>
      <w:r>
        <w:t xml:space="preserve"> (tj. v čase minulém, přítomném a budoucím) </w:t>
      </w:r>
    </w:p>
    <w:p w:rsidR="00285AA7" w:rsidRDefault="00285AA7" w:rsidP="00285AA7">
      <w:pPr>
        <w:numPr>
          <w:ilvl w:val="0"/>
          <w:numId w:val="2"/>
        </w:numPr>
      </w:pPr>
      <w:r>
        <w:t>Věta jednoduchá – určování podmětu a přísudku (základní skladební dvojice)</w:t>
      </w:r>
    </w:p>
    <w:p w:rsidR="00285AA7" w:rsidRDefault="00285AA7" w:rsidP="00285AA7">
      <w:pPr>
        <w:numPr>
          <w:ilvl w:val="0"/>
          <w:numId w:val="2"/>
        </w:numPr>
      </w:pPr>
      <w:r>
        <w:t>Podmět a přísudek holý a rozvitý</w:t>
      </w:r>
    </w:p>
    <w:p w:rsidR="00285AA7" w:rsidRDefault="00285AA7" w:rsidP="00285AA7">
      <w:pPr>
        <w:numPr>
          <w:ilvl w:val="0"/>
          <w:numId w:val="2"/>
        </w:numPr>
      </w:pPr>
      <w:r>
        <w:t>Shoda přísudku s podmětem (holý podmět) – pravopis koncovek v příčestí činném</w:t>
      </w:r>
    </w:p>
    <w:p w:rsidR="00285AA7" w:rsidRDefault="00285AA7" w:rsidP="00285AA7">
      <w:pPr>
        <w:numPr>
          <w:ilvl w:val="0"/>
          <w:numId w:val="2"/>
        </w:numPr>
      </w:pPr>
      <w:r>
        <w:t>Souvětí – spojovací výrazy, spojování jednoduchých vět v souvětí, počet vět v souvětí, stavba souvětí</w:t>
      </w:r>
    </w:p>
    <w:p w:rsidR="00285AA7" w:rsidRPr="007F1FF1" w:rsidRDefault="00285AA7" w:rsidP="007F1FF1"/>
    <w:p w:rsidR="0044354B" w:rsidRDefault="0044354B" w:rsidP="0044354B"/>
    <w:p w:rsidR="0044354B" w:rsidRDefault="0044354B" w:rsidP="0044354B">
      <w:r>
        <w:t>SLOH</w:t>
      </w:r>
    </w:p>
    <w:p w:rsidR="0044354B" w:rsidRDefault="0044354B" w:rsidP="0044354B"/>
    <w:p w:rsidR="0044354B" w:rsidRDefault="0044354B" w:rsidP="0044354B">
      <w:pPr>
        <w:pStyle w:val="Odstavecseseznamem"/>
        <w:numPr>
          <w:ilvl w:val="0"/>
          <w:numId w:val="2"/>
        </w:numPr>
      </w:pPr>
      <w:r>
        <w:t>popis zvířete, rostliny</w:t>
      </w:r>
    </w:p>
    <w:p w:rsidR="0044354B" w:rsidRDefault="0044354B" w:rsidP="0044354B">
      <w:pPr>
        <w:pStyle w:val="Odstavecseseznamem"/>
        <w:numPr>
          <w:ilvl w:val="0"/>
          <w:numId w:val="2"/>
        </w:numPr>
      </w:pPr>
      <w:r w:rsidRPr="007F1FF1">
        <w:t xml:space="preserve">formy společenského styku ( rozhovor, </w:t>
      </w:r>
      <w:proofErr w:type="gramStart"/>
      <w:r w:rsidRPr="007F1FF1">
        <w:t>omluva )</w:t>
      </w:r>
      <w:proofErr w:type="gramEnd"/>
    </w:p>
    <w:p w:rsidR="0044354B" w:rsidRPr="007F1FF1" w:rsidRDefault="0044354B" w:rsidP="0044354B">
      <w:pPr>
        <w:numPr>
          <w:ilvl w:val="0"/>
          <w:numId w:val="2"/>
        </w:numPr>
      </w:pPr>
      <w:r w:rsidRPr="007F1FF1">
        <w:t>dokončení vyprávění</w:t>
      </w:r>
    </w:p>
    <w:p w:rsidR="0044354B" w:rsidRPr="007F1FF1" w:rsidRDefault="0044354B" w:rsidP="0044354B">
      <w:pPr>
        <w:numPr>
          <w:ilvl w:val="0"/>
          <w:numId w:val="2"/>
        </w:numPr>
      </w:pPr>
      <w:r w:rsidRPr="007F1FF1">
        <w:t>telefonické a písemné vzkazy</w:t>
      </w:r>
    </w:p>
    <w:p w:rsidR="0044354B" w:rsidRPr="007F1FF1" w:rsidRDefault="0044354B" w:rsidP="0044354B">
      <w:pPr>
        <w:numPr>
          <w:ilvl w:val="0"/>
          <w:numId w:val="2"/>
        </w:numPr>
      </w:pPr>
      <w:r w:rsidRPr="007F1FF1">
        <w:lastRenderedPageBreak/>
        <w:t>psaní dopisu, adresy</w:t>
      </w:r>
    </w:p>
    <w:p w:rsidR="0044354B" w:rsidRPr="007F1FF1" w:rsidRDefault="0044354B" w:rsidP="0044354B">
      <w:pPr>
        <w:numPr>
          <w:ilvl w:val="0"/>
          <w:numId w:val="2"/>
        </w:numPr>
      </w:pPr>
      <w:r w:rsidRPr="007F1FF1">
        <w:t>popis pracovního postupu</w:t>
      </w:r>
    </w:p>
    <w:p w:rsidR="0044354B" w:rsidRPr="007F1FF1" w:rsidRDefault="0044354B" w:rsidP="0044354B">
      <w:pPr>
        <w:numPr>
          <w:ilvl w:val="0"/>
          <w:numId w:val="2"/>
        </w:numPr>
      </w:pPr>
      <w:r w:rsidRPr="007F1FF1">
        <w:t>vypravování</w:t>
      </w:r>
      <w:r>
        <w:t xml:space="preserve"> - reprodukce</w:t>
      </w:r>
    </w:p>
    <w:p w:rsidR="0044354B" w:rsidRPr="007F1FF1" w:rsidRDefault="0044354B" w:rsidP="0044354B">
      <w:pPr>
        <w:numPr>
          <w:ilvl w:val="0"/>
          <w:numId w:val="2"/>
        </w:numPr>
      </w:pPr>
      <w:r w:rsidRPr="007F1FF1">
        <w:t>časová posloupnost vyprávění</w:t>
      </w:r>
      <w:r>
        <w:t xml:space="preserve"> (dějová linie)</w:t>
      </w:r>
    </w:p>
    <w:p w:rsidR="0044354B" w:rsidRDefault="0044354B" w:rsidP="0044354B">
      <w:pPr>
        <w:pStyle w:val="Odstavecseseznamem"/>
        <w:numPr>
          <w:ilvl w:val="0"/>
          <w:numId w:val="2"/>
        </w:numPr>
      </w:pPr>
      <w:r>
        <w:t>tvorba otázek k textu</w:t>
      </w:r>
    </w:p>
    <w:p w:rsidR="0044354B" w:rsidRDefault="0044354B" w:rsidP="0044354B">
      <w:pPr>
        <w:pStyle w:val="Odstavecseseznamem"/>
        <w:numPr>
          <w:ilvl w:val="0"/>
          <w:numId w:val="2"/>
        </w:numPr>
      </w:pPr>
      <w:r>
        <w:t>vypravování na volné téma</w:t>
      </w:r>
    </w:p>
    <w:p w:rsidR="0044354B" w:rsidRDefault="0044354B" w:rsidP="0044354B">
      <w:pPr>
        <w:pStyle w:val="Odstavecseseznamem"/>
        <w:numPr>
          <w:ilvl w:val="0"/>
          <w:numId w:val="2"/>
        </w:numPr>
      </w:pPr>
      <w:r>
        <w:t>řeč přímá a nepřímá</w:t>
      </w:r>
    </w:p>
    <w:p w:rsidR="0044354B" w:rsidRDefault="0044354B" w:rsidP="0044354B"/>
    <w:p w:rsidR="00873B70" w:rsidRDefault="00873B70" w:rsidP="0044354B"/>
    <w:p w:rsidR="00873B70" w:rsidRDefault="00873B70" w:rsidP="0044354B"/>
    <w:p w:rsidR="00873B70" w:rsidRDefault="00A13232" w:rsidP="0044354B">
      <w:r>
        <w:t>LITERÁRNÍ VÝCHOVA</w:t>
      </w:r>
    </w:p>
    <w:p w:rsidR="00A13232" w:rsidRDefault="00A13232" w:rsidP="0044354B"/>
    <w:p w:rsidR="00A13232" w:rsidRDefault="00A13232" w:rsidP="00A13232">
      <w:pPr>
        <w:numPr>
          <w:ilvl w:val="0"/>
          <w:numId w:val="2"/>
        </w:numPr>
      </w:pPr>
      <w:r>
        <w:t>práce s encyklopediemi</w:t>
      </w:r>
    </w:p>
    <w:p w:rsidR="00A13232" w:rsidRDefault="00A13232" w:rsidP="00A13232">
      <w:pPr>
        <w:numPr>
          <w:ilvl w:val="0"/>
          <w:numId w:val="2"/>
        </w:numPr>
      </w:pPr>
      <w:r>
        <w:t>pověst, povídka</w:t>
      </w:r>
    </w:p>
    <w:p w:rsidR="00A13232" w:rsidRDefault="00A13232" w:rsidP="00A13232">
      <w:pPr>
        <w:numPr>
          <w:ilvl w:val="0"/>
          <w:numId w:val="2"/>
        </w:numPr>
      </w:pPr>
      <w:r>
        <w:t>bajka</w:t>
      </w:r>
    </w:p>
    <w:p w:rsidR="00A13232" w:rsidRDefault="00A13232" w:rsidP="00A13232">
      <w:pPr>
        <w:numPr>
          <w:ilvl w:val="0"/>
          <w:numId w:val="2"/>
        </w:numPr>
      </w:pPr>
      <w:r>
        <w:t>správná artikulace, dechová a artikulační cvičení</w:t>
      </w:r>
    </w:p>
    <w:p w:rsidR="00A13232" w:rsidRDefault="00A13232" w:rsidP="00A13232">
      <w:pPr>
        <w:numPr>
          <w:ilvl w:val="0"/>
          <w:numId w:val="2"/>
        </w:numPr>
      </w:pPr>
      <w:r>
        <w:t>ilustrace, ilustrátoři dětských knih</w:t>
      </w:r>
    </w:p>
    <w:p w:rsidR="00A13232" w:rsidRDefault="00A13232" w:rsidP="00A13232">
      <w:pPr>
        <w:numPr>
          <w:ilvl w:val="0"/>
          <w:numId w:val="2"/>
        </w:numPr>
      </w:pPr>
      <w:r>
        <w:t>besedy o knihách</w:t>
      </w:r>
    </w:p>
    <w:p w:rsidR="00A13232" w:rsidRDefault="00A13232" w:rsidP="00A13232">
      <w:pPr>
        <w:numPr>
          <w:ilvl w:val="0"/>
          <w:numId w:val="2"/>
        </w:numPr>
      </w:pPr>
      <w:r>
        <w:t>lidová slovesnost: přirovnání, jazykolamy, přísloví</w:t>
      </w:r>
    </w:p>
    <w:p w:rsidR="00A13232" w:rsidRPr="0087671D" w:rsidRDefault="00A13232" w:rsidP="00A13232">
      <w:pPr>
        <w:pStyle w:val="Odstavecseseznamem"/>
        <w:numPr>
          <w:ilvl w:val="0"/>
          <w:numId w:val="2"/>
        </w:numPr>
      </w:pPr>
      <w:r>
        <w:t>p</w:t>
      </w:r>
      <w:r w:rsidRPr="0087671D">
        <w:t>ohádka, pověst bajka, povídka, báseň, říkadlo, rozpočitadlo, hádanka, přirovnání, zosobnění, dramatizace, próza, poezie, encyklopedie</w:t>
      </w:r>
    </w:p>
    <w:p w:rsidR="00A13232" w:rsidRPr="0087671D" w:rsidRDefault="00A13232" w:rsidP="00A13232">
      <w:pPr>
        <w:pStyle w:val="Odstavecseseznamem"/>
        <w:numPr>
          <w:ilvl w:val="0"/>
          <w:numId w:val="2"/>
        </w:numPr>
      </w:pPr>
      <w:r>
        <w:t>spisovatelé dobrodružné a fantasy literatury – ukázky tvorby</w:t>
      </w:r>
    </w:p>
    <w:p w:rsidR="00873B70" w:rsidRDefault="00873B70" w:rsidP="0044354B"/>
    <w:p w:rsidR="00873B70" w:rsidRDefault="00873B70" w:rsidP="0044354B"/>
    <w:p w:rsidR="00873B70" w:rsidRDefault="00873B70" w:rsidP="0044354B"/>
    <w:p w:rsidR="00873B70" w:rsidRDefault="00873B70" w:rsidP="0044354B"/>
    <w:p w:rsidR="00873B70" w:rsidRDefault="00873B70" w:rsidP="0044354B"/>
    <w:p w:rsidR="00873B70" w:rsidRDefault="00873B70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A13232" w:rsidRDefault="00A13232" w:rsidP="0044354B"/>
    <w:p w:rsidR="00873B70" w:rsidRDefault="00873B70" w:rsidP="0044354B">
      <w:bookmarkStart w:id="0" w:name="_GoBack"/>
      <w:bookmarkEnd w:id="0"/>
    </w:p>
    <w:sectPr w:rsidR="0087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4E8"/>
    <w:multiLevelType w:val="hybridMultilevel"/>
    <w:tmpl w:val="20D863DA"/>
    <w:lvl w:ilvl="0" w:tplc="B0B23A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C7741D"/>
    <w:multiLevelType w:val="hybridMultilevel"/>
    <w:tmpl w:val="713EDB74"/>
    <w:lvl w:ilvl="0" w:tplc="C1EAD3B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5949018C"/>
    <w:multiLevelType w:val="hybridMultilevel"/>
    <w:tmpl w:val="14401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21428"/>
    <w:multiLevelType w:val="hybridMultilevel"/>
    <w:tmpl w:val="730AA3D0"/>
    <w:lvl w:ilvl="0" w:tplc="4CDCFF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06750"/>
    <w:multiLevelType w:val="hybridMultilevel"/>
    <w:tmpl w:val="5F38768C"/>
    <w:lvl w:ilvl="0" w:tplc="B0B23A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9B"/>
    <w:rsid w:val="00013343"/>
    <w:rsid w:val="000778A8"/>
    <w:rsid w:val="00095545"/>
    <w:rsid w:val="000F7830"/>
    <w:rsid w:val="00113677"/>
    <w:rsid w:val="00114274"/>
    <w:rsid w:val="00123F96"/>
    <w:rsid w:val="001251C4"/>
    <w:rsid w:val="001306A8"/>
    <w:rsid w:val="00161C43"/>
    <w:rsid w:val="00167685"/>
    <w:rsid w:val="00182B22"/>
    <w:rsid w:val="001935BB"/>
    <w:rsid w:val="001B118E"/>
    <w:rsid w:val="001C0B9F"/>
    <w:rsid w:val="001D761F"/>
    <w:rsid w:val="001E3610"/>
    <w:rsid w:val="001F72DF"/>
    <w:rsid w:val="00222E9B"/>
    <w:rsid w:val="00266423"/>
    <w:rsid w:val="00273AE5"/>
    <w:rsid w:val="00281F06"/>
    <w:rsid w:val="002836A0"/>
    <w:rsid w:val="00285AA7"/>
    <w:rsid w:val="002B6892"/>
    <w:rsid w:val="002D1B1F"/>
    <w:rsid w:val="002D65C5"/>
    <w:rsid w:val="002F5C0B"/>
    <w:rsid w:val="00307C9A"/>
    <w:rsid w:val="0033221B"/>
    <w:rsid w:val="00335375"/>
    <w:rsid w:val="0034081C"/>
    <w:rsid w:val="003625A1"/>
    <w:rsid w:val="003D61BF"/>
    <w:rsid w:val="003E7A4F"/>
    <w:rsid w:val="003F4A2A"/>
    <w:rsid w:val="004372C5"/>
    <w:rsid w:val="004417BA"/>
    <w:rsid w:val="0044354B"/>
    <w:rsid w:val="00466617"/>
    <w:rsid w:val="00475006"/>
    <w:rsid w:val="004A3166"/>
    <w:rsid w:val="00505D65"/>
    <w:rsid w:val="005510FA"/>
    <w:rsid w:val="00575708"/>
    <w:rsid w:val="00595BF4"/>
    <w:rsid w:val="005D0EC3"/>
    <w:rsid w:val="00601A73"/>
    <w:rsid w:val="0064766B"/>
    <w:rsid w:val="00657150"/>
    <w:rsid w:val="00661E3A"/>
    <w:rsid w:val="00683862"/>
    <w:rsid w:val="00690DAF"/>
    <w:rsid w:val="00694FA2"/>
    <w:rsid w:val="006B273F"/>
    <w:rsid w:val="007116AC"/>
    <w:rsid w:val="00733677"/>
    <w:rsid w:val="0073784B"/>
    <w:rsid w:val="00746F7D"/>
    <w:rsid w:val="00757FC8"/>
    <w:rsid w:val="00775495"/>
    <w:rsid w:val="007931FF"/>
    <w:rsid w:val="007B30D3"/>
    <w:rsid w:val="007B5FD6"/>
    <w:rsid w:val="007F1FF1"/>
    <w:rsid w:val="008108EA"/>
    <w:rsid w:val="0084469D"/>
    <w:rsid w:val="008549BE"/>
    <w:rsid w:val="00873B70"/>
    <w:rsid w:val="0087671D"/>
    <w:rsid w:val="008860BA"/>
    <w:rsid w:val="008A6E42"/>
    <w:rsid w:val="008C6693"/>
    <w:rsid w:val="008E6E21"/>
    <w:rsid w:val="00901A7F"/>
    <w:rsid w:val="00976A9F"/>
    <w:rsid w:val="00994368"/>
    <w:rsid w:val="009946DF"/>
    <w:rsid w:val="009C566B"/>
    <w:rsid w:val="009D4D4D"/>
    <w:rsid w:val="009E7957"/>
    <w:rsid w:val="00A12C39"/>
    <w:rsid w:val="00A13232"/>
    <w:rsid w:val="00A27A84"/>
    <w:rsid w:val="00A36D83"/>
    <w:rsid w:val="00A56022"/>
    <w:rsid w:val="00A7484E"/>
    <w:rsid w:val="00B00289"/>
    <w:rsid w:val="00B254DB"/>
    <w:rsid w:val="00B32775"/>
    <w:rsid w:val="00B46C94"/>
    <w:rsid w:val="00B52E2F"/>
    <w:rsid w:val="00B64A1A"/>
    <w:rsid w:val="00B72ECD"/>
    <w:rsid w:val="00B76365"/>
    <w:rsid w:val="00B842DE"/>
    <w:rsid w:val="00B97481"/>
    <w:rsid w:val="00BA2402"/>
    <w:rsid w:val="00BB13A0"/>
    <w:rsid w:val="00BD6786"/>
    <w:rsid w:val="00BF13B8"/>
    <w:rsid w:val="00C12A8B"/>
    <w:rsid w:val="00C85F7E"/>
    <w:rsid w:val="00C96437"/>
    <w:rsid w:val="00CB62F6"/>
    <w:rsid w:val="00CB7259"/>
    <w:rsid w:val="00CC211E"/>
    <w:rsid w:val="00CD1ACC"/>
    <w:rsid w:val="00CD43F5"/>
    <w:rsid w:val="00CE4120"/>
    <w:rsid w:val="00DA690B"/>
    <w:rsid w:val="00DC4DC8"/>
    <w:rsid w:val="00E07489"/>
    <w:rsid w:val="00E07C39"/>
    <w:rsid w:val="00E37FF5"/>
    <w:rsid w:val="00E545A5"/>
    <w:rsid w:val="00E54A82"/>
    <w:rsid w:val="00E71C1B"/>
    <w:rsid w:val="00EA322D"/>
    <w:rsid w:val="00ED2C16"/>
    <w:rsid w:val="00ED6FDB"/>
    <w:rsid w:val="00EF7394"/>
    <w:rsid w:val="00F830F6"/>
    <w:rsid w:val="00F92B48"/>
    <w:rsid w:val="00FC5008"/>
    <w:rsid w:val="00FD70C7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Indrakova</dc:creator>
  <cp:keywords/>
  <dc:description/>
  <cp:lastModifiedBy>Indrakova</cp:lastModifiedBy>
  <cp:revision>6</cp:revision>
  <dcterms:created xsi:type="dcterms:W3CDTF">2017-02-18T12:45:00Z</dcterms:created>
  <dcterms:modified xsi:type="dcterms:W3CDTF">2017-12-19T16:33:00Z</dcterms:modified>
</cp:coreProperties>
</file>