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D1DD" w14:textId="18AC5EC8" w:rsidR="00497691" w:rsidRDefault="00497691" w:rsidP="00497691">
      <w:pPr>
        <w:pStyle w:val="Zkladntext1"/>
        <w:jc w:val="center"/>
        <w:rPr>
          <w:b/>
          <w:bCs/>
        </w:rPr>
      </w:pPr>
      <w:r>
        <w:rPr>
          <w:b/>
          <w:bCs/>
        </w:rPr>
        <w:t xml:space="preserve">ПІДТВЕРДЖЕННЯ ЛІКАРЯ </w:t>
      </w:r>
    </w:p>
    <w:p w14:paraId="27BCDBF3" w14:textId="20F6CFDD" w:rsidR="00D168F5" w:rsidRPr="00870ED0" w:rsidRDefault="00D168F5" w:rsidP="00497691">
      <w:pPr>
        <w:pStyle w:val="Zkladntext1"/>
        <w:jc w:val="center"/>
        <w:rPr>
          <w:b/>
          <w:bCs/>
          <w:sz w:val="16"/>
          <w:szCs w:val="16"/>
          <w:lang w:val="cs-CZ"/>
        </w:rPr>
      </w:pPr>
      <w:r w:rsidRPr="00870ED0">
        <w:rPr>
          <w:b/>
          <w:bCs/>
          <w:sz w:val="16"/>
          <w:szCs w:val="16"/>
          <w:lang w:val="cs-CZ"/>
        </w:rPr>
        <w:t>(POTVRZENÍ LÉKAŘE)</w:t>
      </w:r>
    </w:p>
    <w:p w14:paraId="79A2A6EC" w14:textId="77777777" w:rsidR="00497691" w:rsidRDefault="00497691" w:rsidP="00497691">
      <w:pPr>
        <w:pStyle w:val="Zkladntext1"/>
      </w:pPr>
    </w:p>
    <w:p w14:paraId="6FEAA6C4" w14:textId="7D66983E" w:rsidR="00497691" w:rsidRPr="00D168F5" w:rsidRDefault="00497691" w:rsidP="00497691">
      <w:pPr>
        <w:pStyle w:val="Zkladntext1"/>
        <w:rPr>
          <w:b/>
          <w:bCs/>
        </w:rPr>
      </w:pPr>
      <w:r w:rsidRPr="00D168F5">
        <w:rPr>
          <w:b/>
          <w:bCs/>
        </w:rPr>
        <w:t>Підтверджую, що дитина</w:t>
      </w:r>
      <w:r w:rsidR="00D168F5" w:rsidRPr="00D168F5">
        <w:rPr>
          <w:b/>
          <w:bCs/>
          <w:lang w:val="cs-CZ"/>
        </w:rPr>
        <w:t xml:space="preserve"> </w:t>
      </w:r>
      <w:r w:rsidR="00D168F5" w:rsidRPr="00870ED0">
        <w:rPr>
          <w:b/>
          <w:bCs/>
          <w:sz w:val="16"/>
          <w:szCs w:val="16"/>
          <w:lang w:val="cs-CZ"/>
        </w:rPr>
        <w:t>(</w:t>
      </w:r>
      <w:r w:rsidR="00D168F5" w:rsidRPr="00870ED0">
        <w:rPr>
          <w:b/>
          <w:bCs/>
          <w:sz w:val="16"/>
          <w:szCs w:val="16"/>
        </w:rPr>
        <w:t>Potvrzuji, že dítě</w:t>
      </w:r>
      <w:r w:rsidR="00D168F5" w:rsidRPr="00870ED0">
        <w:rPr>
          <w:b/>
          <w:bCs/>
          <w:sz w:val="16"/>
          <w:szCs w:val="16"/>
          <w:lang w:val="cs-CZ"/>
        </w:rPr>
        <w:t>)</w:t>
      </w:r>
      <w:r w:rsidRPr="00870ED0">
        <w:rPr>
          <w:b/>
          <w:bCs/>
          <w:sz w:val="16"/>
          <w:szCs w:val="16"/>
        </w:rPr>
        <w:t>:</w:t>
      </w:r>
    </w:p>
    <w:p w14:paraId="180C90EF" w14:textId="77777777" w:rsidR="00497691" w:rsidRDefault="00497691" w:rsidP="00497691">
      <w:pPr>
        <w:pStyle w:val="Zkladntext1"/>
      </w:pPr>
    </w:p>
    <w:p w14:paraId="3520F1AC" w14:textId="5F2F2D04" w:rsidR="00497691" w:rsidRPr="00D168F5" w:rsidRDefault="00497691" w:rsidP="00497691">
      <w:pPr>
        <w:pStyle w:val="Zkladntext1"/>
        <w:rPr>
          <w:sz w:val="22"/>
          <w:szCs w:val="22"/>
        </w:rPr>
      </w:pPr>
      <w:r w:rsidRPr="00D168F5">
        <w:rPr>
          <w:sz w:val="22"/>
          <w:szCs w:val="22"/>
        </w:rPr>
        <w:t>Ім'я та прізвище дитини: …..................</w:t>
      </w:r>
      <w:r w:rsidR="00D168F5">
        <w:rPr>
          <w:sz w:val="22"/>
          <w:szCs w:val="22"/>
          <w:lang w:val="cs-CZ"/>
        </w:rPr>
        <w:t>..............</w:t>
      </w:r>
      <w:r w:rsidRPr="00D168F5">
        <w:rPr>
          <w:sz w:val="22"/>
          <w:szCs w:val="22"/>
        </w:rPr>
        <w:t>..................................................</w:t>
      </w:r>
      <w:r w:rsidR="00D168F5" w:rsidRPr="00D168F5">
        <w:rPr>
          <w:sz w:val="22"/>
          <w:szCs w:val="22"/>
          <w:lang w:val="cs-CZ"/>
        </w:rPr>
        <w:t>........................</w:t>
      </w:r>
      <w:r w:rsidRPr="00D168F5">
        <w:rPr>
          <w:sz w:val="22"/>
          <w:szCs w:val="22"/>
        </w:rPr>
        <w:t>...................................</w:t>
      </w:r>
    </w:p>
    <w:p w14:paraId="4BE42CF3" w14:textId="7401F702" w:rsidR="00497691" w:rsidRPr="00870ED0" w:rsidRDefault="00D168F5" w:rsidP="00497691">
      <w:pPr>
        <w:pStyle w:val="Zkladntext1"/>
        <w:rPr>
          <w:sz w:val="16"/>
          <w:szCs w:val="16"/>
          <w:lang w:val="cs-CZ"/>
        </w:rPr>
      </w:pPr>
      <w:r w:rsidRPr="00870ED0">
        <w:rPr>
          <w:sz w:val="16"/>
          <w:szCs w:val="16"/>
          <w:lang w:val="cs-CZ"/>
        </w:rPr>
        <w:t>(</w:t>
      </w:r>
      <w:r w:rsidRPr="00870ED0">
        <w:rPr>
          <w:sz w:val="16"/>
          <w:szCs w:val="16"/>
        </w:rPr>
        <w:t>Jméno a příjmení dítěte</w:t>
      </w:r>
      <w:r w:rsidRPr="00870ED0">
        <w:rPr>
          <w:sz w:val="16"/>
          <w:szCs w:val="16"/>
          <w:lang w:val="cs-CZ"/>
        </w:rPr>
        <w:t>)</w:t>
      </w:r>
    </w:p>
    <w:p w14:paraId="0A6E005D" w14:textId="77777777" w:rsidR="00D168F5" w:rsidRPr="00D168F5" w:rsidRDefault="00D168F5" w:rsidP="00497691">
      <w:pPr>
        <w:pStyle w:val="Zkladntext1"/>
        <w:rPr>
          <w:sz w:val="22"/>
          <w:szCs w:val="22"/>
          <w:lang w:val="cs-CZ"/>
        </w:rPr>
      </w:pPr>
    </w:p>
    <w:p w14:paraId="0B9D3B79" w14:textId="3AA068CC" w:rsidR="00497691" w:rsidRPr="00D168F5" w:rsidRDefault="00497691" w:rsidP="00497691">
      <w:pPr>
        <w:pStyle w:val="Zkladntext1"/>
        <w:rPr>
          <w:sz w:val="22"/>
          <w:szCs w:val="22"/>
        </w:rPr>
      </w:pPr>
      <w:r w:rsidRPr="00D168F5">
        <w:rPr>
          <w:sz w:val="22"/>
          <w:szCs w:val="22"/>
        </w:rPr>
        <w:t>Місце проживання</w:t>
      </w:r>
      <w:r w:rsidR="00D168F5" w:rsidRPr="00D168F5">
        <w:rPr>
          <w:sz w:val="22"/>
          <w:szCs w:val="22"/>
          <w:lang w:val="cs-CZ"/>
        </w:rPr>
        <w:t xml:space="preserve">: </w:t>
      </w:r>
      <w:r w:rsidRPr="00D168F5">
        <w:rPr>
          <w:sz w:val="22"/>
          <w:szCs w:val="22"/>
        </w:rPr>
        <w:t>.............................................</w:t>
      </w:r>
      <w:r w:rsidR="00D168F5">
        <w:rPr>
          <w:sz w:val="22"/>
          <w:szCs w:val="22"/>
          <w:lang w:val="cs-CZ"/>
        </w:rPr>
        <w:t>..............</w:t>
      </w:r>
      <w:r w:rsidRPr="00D168F5">
        <w:rPr>
          <w:sz w:val="22"/>
          <w:szCs w:val="22"/>
        </w:rPr>
        <w:t>............................................................</w:t>
      </w:r>
      <w:r w:rsidR="00D168F5" w:rsidRPr="00D168F5">
        <w:rPr>
          <w:sz w:val="22"/>
          <w:szCs w:val="22"/>
          <w:lang w:val="cs-CZ"/>
        </w:rPr>
        <w:t>.........................</w:t>
      </w:r>
      <w:r w:rsidRPr="00D168F5">
        <w:rPr>
          <w:sz w:val="22"/>
          <w:szCs w:val="22"/>
        </w:rPr>
        <w:t>..........</w:t>
      </w:r>
    </w:p>
    <w:p w14:paraId="29FF5897" w14:textId="3EA5474F" w:rsidR="00497691" w:rsidRPr="00870ED0" w:rsidRDefault="00D168F5" w:rsidP="00497691">
      <w:pPr>
        <w:pStyle w:val="Zkladntext1"/>
        <w:rPr>
          <w:sz w:val="16"/>
          <w:szCs w:val="16"/>
          <w:lang w:val="cs-CZ"/>
        </w:rPr>
      </w:pPr>
      <w:r w:rsidRPr="00870ED0">
        <w:rPr>
          <w:sz w:val="16"/>
          <w:szCs w:val="16"/>
          <w:lang w:val="cs-CZ"/>
        </w:rPr>
        <w:t>(Bydliště)</w:t>
      </w:r>
    </w:p>
    <w:p w14:paraId="65AD783B" w14:textId="77777777" w:rsidR="00D168F5" w:rsidRPr="00D168F5" w:rsidRDefault="00D168F5" w:rsidP="00497691">
      <w:pPr>
        <w:pStyle w:val="Zkladntext1"/>
        <w:rPr>
          <w:sz w:val="22"/>
          <w:szCs w:val="22"/>
          <w:lang w:val="cs-CZ"/>
        </w:rPr>
      </w:pPr>
    </w:p>
    <w:p w14:paraId="43F66535" w14:textId="682BAE6A" w:rsidR="00497691" w:rsidRPr="00D168F5" w:rsidRDefault="00497691" w:rsidP="00497691">
      <w:pPr>
        <w:pStyle w:val="Zkladntext1"/>
        <w:jc w:val="both"/>
        <w:rPr>
          <w:sz w:val="22"/>
          <w:szCs w:val="22"/>
        </w:rPr>
      </w:pPr>
      <w:r w:rsidRPr="00D168F5">
        <w:rPr>
          <w:sz w:val="22"/>
          <w:szCs w:val="22"/>
        </w:rPr>
        <w:t>Дата народження:</w:t>
      </w:r>
      <w:r w:rsidR="00D168F5" w:rsidRPr="00D168F5">
        <w:rPr>
          <w:sz w:val="22"/>
          <w:szCs w:val="22"/>
          <w:lang w:val="cs-CZ"/>
        </w:rPr>
        <w:t xml:space="preserve"> </w:t>
      </w:r>
      <w:r w:rsidR="00D168F5" w:rsidRPr="00D168F5">
        <w:rPr>
          <w:sz w:val="22"/>
          <w:szCs w:val="22"/>
        </w:rPr>
        <w:t>…</w:t>
      </w:r>
      <w:r w:rsidR="00D168F5" w:rsidRPr="00D168F5">
        <w:rPr>
          <w:sz w:val="22"/>
          <w:szCs w:val="22"/>
          <w:lang w:val="cs-CZ"/>
        </w:rPr>
        <w:t>……………………………………</w:t>
      </w:r>
      <w:r w:rsidR="00D168F5">
        <w:rPr>
          <w:sz w:val="22"/>
          <w:szCs w:val="22"/>
          <w:lang w:val="cs-CZ"/>
        </w:rPr>
        <w:t>………</w:t>
      </w:r>
      <w:r w:rsidR="00D168F5" w:rsidRPr="00D168F5">
        <w:rPr>
          <w:sz w:val="22"/>
          <w:szCs w:val="22"/>
          <w:lang w:val="cs-CZ"/>
        </w:rPr>
        <w:t>…..</w:t>
      </w:r>
    </w:p>
    <w:p w14:paraId="5E957F9D" w14:textId="412790F3" w:rsidR="00497691" w:rsidRPr="00870ED0" w:rsidRDefault="00D168F5" w:rsidP="00497691">
      <w:pPr>
        <w:pStyle w:val="Zkladntext1"/>
        <w:rPr>
          <w:sz w:val="16"/>
          <w:szCs w:val="16"/>
          <w:lang w:val="cs-CZ"/>
        </w:rPr>
      </w:pPr>
      <w:r w:rsidRPr="00870ED0">
        <w:rPr>
          <w:sz w:val="16"/>
          <w:szCs w:val="16"/>
          <w:lang w:val="cs-CZ"/>
        </w:rPr>
        <w:t>(Datum narození)</w:t>
      </w:r>
    </w:p>
    <w:p w14:paraId="284D9050" w14:textId="77777777" w:rsidR="00497691" w:rsidRDefault="00497691" w:rsidP="00497691">
      <w:pPr>
        <w:pStyle w:val="Zkladntext1"/>
      </w:pPr>
    </w:p>
    <w:p w14:paraId="42A62494" w14:textId="26E0CD55" w:rsidR="00497691" w:rsidRDefault="00497691" w:rsidP="00497691">
      <w:pPr>
        <w:pStyle w:val="Zkladntext1"/>
        <w:rPr>
          <w:b/>
          <w:bCs/>
          <w:sz w:val="16"/>
          <w:szCs w:val="16"/>
        </w:rPr>
      </w:pPr>
      <w:r w:rsidRPr="00D168F5">
        <w:rPr>
          <w:b/>
          <w:bCs/>
          <w:sz w:val="22"/>
          <w:szCs w:val="22"/>
        </w:rPr>
        <w:t>a/  пройшла обов’язкову регулярну вакцинацію</w:t>
      </w:r>
      <w:r w:rsidR="00D168F5" w:rsidRPr="00D168F5">
        <w:rPr>
          <w:b/>
          <w:bCs/>
          <w:sz w:val="22"/>
          <w:szCs w:val="22"/>
          <w:lang w:val="cs-CZ"/>
        </w:rPr>
        <w:t xml:space="preserve"> </w:t>
      </w:r>
      <w:r w:rsidR="00D168F5" w:rsidRPr="00870ED0">
        <w:rPr>
          <w:b/>
          <w:bCs/>
          <w:sz w:val="16"/>
          <w:szCs w:val="16"/>
          <w:lang w:val="cs-CZ"/>
        </w:rPr>
        <w:t>(</w:t>
      </w:r>
      <w:r w:rsidR="00D168F5" w:rsidRPr="00870ED0">
        <w:rPr>
          <w:b/>
          <w:bCs/>
          <w:sz w:val="16"/>
          <w:szCs w:val="16"/>
        </w:rPr>
        <w:t>se podrobilo stanovenému pravidelnému očkování</w:t>
      </w:r>
      <w:r w:rsidR="00D168F5" w:rsidRPr="00870ED0">
        <w:rPr>
          <w:b/>
          <w:bCs/>
          <w:sz w:val="16"/>
          <w:szCs w:val="16"/>
          <w:lang w:val="cs-CZ"/>
        </w:rPr>
        <w:t>)</w:t>
      </w:r>
      <w:r w:rsidRPr="00870ED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1)</w:t>
      </w:r>
    </w:p>
    <w:p w14:paraId="7AD62198" w14:textId="6ECEFDCF" w:rsidR="00497691" w:rsidRPr="00D168F5" w:rsidRDefault="00D168F5" w:rsidP="00497691">
      <w:pPr>
        <w:pStyle w:val="Zkladntext1"/>
        <w:rPr>
          <w:b/>
          <w:bCs/>
          <w:lang w:val="cs-CZ"/>
        </w:rPr>
      </w:pPr>
      <w:r>
        <w:rPr>
          <w:b/>
          <w:bCs/>
          <w:lang w:val="cs-CZ"/>
        </w:rPr>
        <w:t xml:space="preserve">      </w:t>
      </w:r>
    </w:p>
    <w:p w14:paraId="03D3D0A3" w14:textId="0F41ECC8" w:rsidR="00497691" w:rsidRDefault="00497691" w:rsidP="00497691">
      <w:pPr>
        <w:pStyle w:val="Zkladntext1"/>
        <w:rPr>
          <w:b/>
          <w:bCs/>
          <w:sz w:val="16"/>
          <w:szCs w:val="16"/>
        </w:rPr>
      </w:pPr>
      <w:r>
        <w:rPr>
          <w:b/>
          <w:bCs/>
        </w:rPr>
        <w:t>б/  має імунітет проти інфекції</w:t>
      </w:r>
      <w:r w:rsidR="00870ED0">
        <w:rPr>
          <w:b/>
          <w:bCs/>
          <w:lang w:val="cs-CZ"/>
        </w:rPr>
        <w:t xml:space="preserve"> </w:t>
      </w:r>
      <w:r w:rsidR="00870ED0" w:rsidRPr="00870ED0">
        <w:rPr>
          <w:b/>
          <w:bCs/>
          <w:sz w:val="16"/>
          <w:szCs w:val="16"/>
          <w:lang w:val="cs-CZ"/>
        </w:rPr>
        <w:t>(je proti nákaze imunní)</w:t>
      </w:r>
      <w:r>
        <w:rPr>
          <w:b/>
          <w:bCs/>
        </w:rPr>
        <w:t xml:space="preserve"> </w:t>
      </w:r>
      <w:r>
        <w:rPr>
          <w:b/>
          <w:bCs/>
          <w:sz w:val="16"/>
          <w:szCs w:val="16"/>
        </w:rPr>
        <w:t>1)</w:t>
      </w:r>
    </w:p>
    <w:p w14:paraId="6FF7BFF9" w14:textId="77777777" w:rsidR="00497691" w:rsidRDefault="00497691" w:rsidP="00497691">
      <w:pPr>
        <w:pStyle w:val="Zkladntext1"/>
        <w:rPr>
          <w:b/>
          <w:bCs/>
        </w:rPr>
      </w:pPr>
    </w:p>
    <w:p w14:paraId="0E8CAD98" w14:textId="3F84D92D" w:rsidR="00497691" w:rsidRDefault="00497691" w:rsidP="00497691">
      <w:pPr>
        <w:pStyle w:val="Zkladntext1"/>
        <w:rPr>
          <w:b/>
          <w:bCs/>
          <w:sz w:val="16"/>
          <w:szCs w:val="16"/>
        </w:rPr>
      </w:pPr>
      <w:r>
        <w:rPr>
          <w:b/>
          <w:bCs/>
        </w:rPr>
        <w:t>в/  не може пройти вакцинацію через постійні протипоказання</w:t>
      </w:r>
      <w:r w:rsidR="00870ED0">
        <w:rPr>
          <w:b/>
          <w:bCs/>
          <w:lang w:val="cs-CZ"/>
        </w:rPr>
        <w:t xml:space="preserve"> </w:t>
      </w:r>
      <w:r w:rsidR="00870ED0" w:rsidRPr="00870ED0">
        <w:rPr>
          <w:b/>
          <w:bCs/>
          <w:sz w:val="16"/>
          <w:szCs w:val="16"/>
          <w:lang w:val="cs-CZ"/>
        </w:rPr>
        <w:t>(se nemůže očkování podrobit pro trvalou kontraindikaci)</w:t>
      </w:r>
      <w:r w:rsidRPr="00870ED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1)</w:t>
      </w:r>
    </w:p>
    <w:p w14:paraId="45EC56B1" w14:textId="77777777" w:rsidR="00497691" w:rsidRDefault="00497691" w:rsidP="00497691">
      <w:pPr>
        <w:pStyle w:val="Zkladntext1"/>
        <w:rPr>
          <w:b/>
          <w:bCs/>
        </w:rPr>
      </w:pPr>
    </w:p>
    <w:p w14:paraId="16C6A02A" w14:textId="77777777" w:rsidR="00497691" w:rsidRDefault="00497691" w:rsidP="00497691">
      <w:pPr>
        <w:pStyle w:val="Zkladntext1"/>
        <w:rPr>
          <w:b/>
          <w:bCs/>
        </w:rPr>
      </w:pPr>
    </w:p>
    <w:p w14:paraId="2CD07630" w14:textId="4866E17E" w:rsidR="00497691" w:rsidRDefault="00497691" w:rsidP="00497691">
      <w:pPr>
        <w:pStyle w:val="Zkladntext1"/>
        <w:jc w:val="both"/>
      </w:pPr>
      <w:r>
        <w:t>Підтвердження видається за вимогою батьків для потреб прийняття дитини у дитячий садок у якості обов’язкового документу згідно з положеннями Закону № 561/2004 З.з., Закон про освіту, та Закону № 258/2000 З.з., Про охорону здоров’я громадян.</w:t>
      </w:r>
    </w:p>
    <w:p w14:paraId="72A96DC8" w14:textId="4B1C2B07" w:rsidR="00870ED0" w:rsidRPr="00870ED0" w:rsidRDefault="00870ED0" w:rsidP="00870ED0">
      <w:pPr>
        <w:pStyle w:val="Zkladntext1"/>
        <w:jc w:val="both"/>
        <w:rPr>
          <w:sz w:val="16"/>
          <w:szCs w:val="16"/>
          <w:lang w:val="cs-CZ"/>
        </w:rPr>
      </w:pPr>
      <w:r w:rsidRPr="00870ED0">
        <w:rPr>
          <w:sz w:val="16"/>
          <w:szCs w:val="16"/>
          <w:lang w:val="cs-CZ"/>
        </w:rPr>
        <w:t>(</w:t>
      </w:r>
      <w:r w:rsidRPr="00870ED0">
        <w:rPr>
          <w:sz w:val="16"/>
          <w:szCs w:val="16"/>
        </w:rPr>
        <w:t>Potvrzení se vydává na žádost rodičů pro potřeby přijetí dítěte do mateřské školy jako povinný doklad podle zákona č. 561/2004 Sb., školský zákon a zákona č. 258/2000 Sb., o ochraně veřejného zdraví.</w:t>
      </w:r>
      <w:r w:rsidRPr="00870ED0">
        <w:rPr>
          <w:sz w:val="16"/>
          <w:szCs w:val="16"/>
          <w:lang w:val="cs-CZ"/>
        </w:rPr>
        <w:t>)</w:t>
      </w:r>
    </w:p>
    <w:p w14:paraId="2DE57C49" w14:textId="68E5989A" w:rsidR="00870ED0" w:rsidRPr="00870ED0" w:rsidRDefault="00870ED0" w:rsidP="00497691">
      <w:pPr>
        <w:pStyle w:val="Zkladntext1"/>
        <w:jc w:val="both"/>
        <w:rPr>
          <w:lang w:val="cs-CZ"/>
        </w:rPr>
      </w:pPr>
    </w:p>
    <w:p w14:paraId="0B929D0E" w14:textId="5F864136" w:rsidR="00497691" w:rsidRDefault="00497691" w:rsidP="00497691">
      <w:pPr>
        <w:pStyle w:val="Zkladntext1"/>
        <w:jc w:val="both"/>
      </w:pPr>
      <w:r>
        <w:t>Цитація закону</w:t>
      </w:r>
      <w:r w:rsidR="00870ED0">
        <w:rPr>
          <w:lang w:val="cs-CZ"/>
        </w:rPr>
        <w:t xml:space="preserve"> </w:t>
      </w:r>
      <w:r w:rsidR="00870ED0" w:rsidRPr="00870ED0">
        <w:rPr>
          <w:sz w:val="16"/>
          <w:szCs w:val="16"/>
          <w:lang w:val="cs-CZ"/>
        </w:rPr>
        <w:t>(Citace zákona)</w:t>
      </w:r>
      <w:r>
        <w:t>:</w:t>
      </w:r>
    </w:p>
    <w:p w14:paraId="129FDACF" w14:textId="21F7E0B8" w:rsidR="00497691" w:rsidRDefault="00497691" w:rsidP="00497691">
      <w:pPr>
        <w:pStyle w:val="Zkladntext1"/>
        <w:jc w:val="both"/>
      </w:pPr>
      <w:r>
        <w:t xml:space="preserve">пункт 5 ст. 34 Закону № 561/2004 З.з., - «При прийманні дітей у дошкільні освітні заклади необхідно дотримуватися умов, передбачених спеціальним законодавством </w:t>
      </w:r>
      <w:r>
        <w:rPr>
          <w:sz w:val="14"/>
          <w:szCs w:val="14"/>
        </w:rPr>
        <w:t>22)</w:t>
      </w:r>
      <w:r>
        <w:t>». Посилання – див. наступне.</w:t>
      </w:r>
    </w:p>
    <w:p w14:paraId="3D74B707" w14:textId="3EE5F25B" w:rsidR="00870ED0" w:rsidRPr="00870ED0" w:rsidRDefault="00870ED0" w:rsidP="00497691">
      <w:pPr>
        <w:pStyle w:val="Zkladntext1"/>
        <w:jc w:val="both"/>
        <w:rPr>
          <w:sz w:val="16"/>
          <w:szCs w:val="16"/>
          <w:lang w:val="cs-CZ"/>
        </w:rPr>
      </w:pPr>
      <w:r w:rsidRPr="00870ED0">
        <w:rPr>
          <w:sz w:val="16"/>
          <w:szCs w:val="16"/>
          <w:lang w:val="cs-CZ"/>
        </w:rPr>
        <w:t>(</w:t>
      </w:r>
      <w:r w:rsidRPr="00870ED0">
        <w:rPr>
          <w:sz w:val="16"/>
          <w:szCs w:val="16"/>
          <w:lang w:val="cs-CZ"/>
        </w:rPr>
        <w:t xml:space="preserve">§ 34 odst. 5 zákona č. 561/2004 Sb., - </w:t>
      </w:r>
      <w:proofErr w:type="gramStart"/>
      <w:r w:rsidRPr="00870ED0">
        <w:rPr>
          <w:sz w:val="16"/>
          <w:szCs w:val="16"/>
          <w:lang w:val="cs-CZ"/>
        </w:rPr>
        <w:t>„ Při</w:t>
      </w:r>
      <w:proofErr w:type="gramEnd"/>
      <w:r w:rsidRPr="00870ED0">
        <w:rPr>
          <w:sz w:val="16"/>
          <w:szCs w:val="16"/>
          <w:lang w:val="cs-CZ"/>
        </w:rPr>
        <w:t xml:space="preserve"> přijímání dětí k předškolnímu vzdělávání je třeba dodržet podmínky stanovené zvláštním právním předpisem 22)“. Odkaz viz následující.</w:t>
      </w:r>
      <w:r w:rsidRPr="00870ED0">
        <w:rPr>
          <w:sz w:val="16"/>
          <w:szCs w:val="16"/>
          <w:lang w:val="cs-CZ"/>
        </w:rPr>
        <w:t>)</w:t>
      </w:r>
    </w:p>
    <w:p w14:paraId="1999FDEF" w14:textId="77777777" w:rsidR="00497691" w:rsidRDefault="00497691" w:rsidP="00497691">
      <w:pPr>
        <w:pStyle w:val="Zkladntext1"/>
      </w:pPr>
    </w:p>
    <w:p w14:paraId="43AF7F48" w14:textId="77777777" w:rsidR="00497691" w:rsidRDefault="00497691" w:rsidP="00497691">
      <w:pPr>
        <w:pStyle w:val="Zkladntext1"/>
        <w:jc w:val="both"/>
      </w:pPr>
      <w:r>
        <w:t>ст. 50 Закону № 258/2000 З.з., – «Дошкільні освітні заклади можуть прийняти тільки дитину, яка пройшла обов’язкову регулярну вакцинацію, має підтвердження, що має імунітет проти інфекції, або ж не може пройти вакцинацію через тривалі протипоказання.»</w:t>
      </w:r>
    </w:p>
    <w:p w14:paraId="72F6AF24" w14:textId="1B769275" w:rsidR="00870ED0" w:rsidRPr="00870ED0" w:rsidRDefault="00870ED0" w:rsidP="00870ED0">
      <w:pPr>
        <w:pStyle w:val="Zkladntext1"/>
        <w:jc w:val="both"/>
        <w:rPr>
          <w:sz w:val="16"/>
          <w:szCs w:val="16"/>
          <w:lang w:val="cs-CZ"/>
        </w:rPr>
      </w:pPr>
      <w:r w:rsidRPr="00870ED0">
        <w:rPr>
          <w:sz w:val="16"/>
          <w:szCs w:val="16"/>
          <w:lang w:val="cs-CZ"/>
        </w:rPr>
        <w:t>(</w:t>
      </w:r>
      <w:r w:rsidRPr="00870ED0">
        <w:rPr>
          <w:sz w:val="16"/>
          <w:szCs w:val="16"/>
        </w:rPr>
        <w:t>§ 50 zákona č. 258/2000 Sb., - „Předškolní zařízení mohou přijmout pouze dítě, které se podrobilo stanoveným pravidelným očkováním, má potvrzení, že je proti nákaze imunní nebo se nemůže očkování podrobit pro trvalou kontraindikaci.“</w:t>
      </w:r>
      <w:r w:rsidRPr="00870ED0">
        <w:rPr>
          <w:sz w:val="16"/>
          <w:szCs w:val="16"/>
          <w:lang w:val="cs-CZ"/>
        </w:rPr>
        <w:t>)</w:t>
      </w:r>
    </w:p>
    <w:p w14:paraId="0000B6C6" w14:textId="77777777" w:rsidR="00497691" w:rsidRDefault="00497691" w:rsidP="00497691">
      <w:pPr>
        <w:pStyle w:val="Zkladntext1"/>
        <w:ind w:left="720"/>
        <w:jc w:val="both"/>
      </w:pPr>
    </w:p>
    <w:p w14:paraId="36706E1F" w14:textId="77E52F99" w:rsidR="00497691" w:rsidRPr="00D168F5" w:rsidRDefault="00497691" w:rsidP="00497691">
      <w:pPr>
        <w:pStyle w:val="Zkladntext1"/>
        <w:jc w:val="both"/>
        <w:rPr>
          <w:lang w:val="cs-CZ"/>
        </w:rPr>
      </w:pPr>
      <w:r>
        <w:rPr>
          <w:sz w:val="14"/>
          <w:szCs w:val="14"/>
        </w:rPr>
        <w:t xml:space="preserve">1)  </w:t>
      </w:r>
      <w:r>
        <w:t>непотрібне викреслити</w:t>
      </w:r>
      <w:r w:rsidR="00D168F5">
        <w:rPr>
          <w:lang w:val="cs-CZ"/>
        </w:rPr>
        <w:t xml:space="preserve"> </w:t>
      </w:r>
      <w:r w:rsidR="00D168F5" w:rsidRPr="00870ED0">
        <w:rPr>
          <w:sz w:val="16"/>
          <w:szCs w:val="16"/>
          <w:lang w:val="cs-CZ"/>
        </w:rPr>
        <w:t>(nehodící se škrtněte)</w:t>
      </w:r>
    </w:p>
    <w:p w14:paraId="123D6AD7" w14:textId="77777777" w:rsidR="00497691" w:rsidRDefault="00497691" w:rsidP="00497691">
      <w:pPr>
        <w:pStyle w:val="Zkladntext1"/>
        <w:jc w:val="both"/>
      </w:pPr>
    </w:p>
    <w:p w14:paraId="5938779F" w14:textId="77777777" w:rsidR="00497691" w:rsidRDefault="00497691" w:rsidP="00497691">
      <w:pPr>
        <w:pStyle w:val="Zkladntext1"/>
        <w:jc w:val="both"/>
      </w:pPr>
    </w:p>
    <w:p w14:paraId="6651ED78" w14:textId="036B6C6A" w:rsidR="003E0974" w:rsidRDefault="00E47DE1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E47DE1">
        <w:rPr>
          <w:rFonts w:ascii="Times New Roman" w:hAnsi="Times New Roman" w:cs="Times New Roman"/>
          <w:sz w:val="24"/>
          <w:szCs w:val="24"/>
        </w:rPr>
        <w:t xml:space="preserve">У місті </w:t>
      </w:r>
      <w:r>
        <w:rPr>
          <w:rFonts w:ascii="Times New Roman" w:hAnsi="Times New Roman" w:cs="Times New Roman"/>
          <w:sz w:val="24"/>
          <w:szCs w:val="24"/>
          <w:lang w:val="cs-CZ"/>
        </w:rPr>
        <w:t>……………………………………………</w:t>
      </w:r>
      <w:r w:rsidRPr="00E47DE1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……………………………</w:t>
      </w:r>
    </w:p>
    <w:p w14:paraId="39FC34F7" w14:textId="77777777" w:rsidR="00E47DE1" w:rsidRDefault="00E47DE1" w:rsidP="00E47DE1">
      <w:pPr>
        <w:jc w:val="right"/>
        <w:rPr>
          <w:rFonts w:ascii="Times New Roman" w:hAnsi="Times New Roman" w:cs="Times New Roman"/>
          <w:sz w:val="24"/>
          <w:szCs w:val="24"/>
          <w:lang w:val="cs-CZ"/>
        </w:rPr>
      </w:pPr>
    </w:p>
    <w:p w14:paraId="5E7B5200" w14:textId="5258BB98" w:rsidR="00DD0B4B" w:rsidRDefault="00DD0B4B" w:rsidP="00DD0B4B">
      <w:pPr>
        <w:spacing w:after="0"/>
        <w:jc w:val="right"/>
        <w:rPr>
          <w:rFonts w:ascii="Times New Roman" w:hAnsi="Times New Roman" w:cs="Times New Roman"/>
          <w:sz w:val="24"/>
          <w:szCs w:val="24"/>
          <w:lang w:val="cs-CZ"/>
        </w:rPr>
      </w:pPr>
    </w:p>
    <w:p w14:paraId="3121A989" w14:textId="77777777" w:rsidR="00DD0B4B" w:rsidRDefault="00DD0B4B" w:rsidP="00DD0B4B">
      <w:pPr>
        <w:spacing w:after="0"/>
        <w:jc w:val="right"/>
        <w:rPr>
          <w:rFonts w:ascii="Times New Roman" w:hAnsi="Times New Roman" w:cs="Times New Roman"/>
          <w:sz w:val="24"/>
          <w:szCs w:val="24"/>
          <w:lang w:val="cs-CZ"/>
        </w:rPr>
      </w:pPr>
    </w:p>
    <w:p w14:paraId="4B2ADD5F" w14:textId="75FBF88E" w:rsidR="00E47DE1" w:rsidRDefault="00E47DE1" w:rsidP="00DD0B4B">
      <w:pPr>
        <w:spacing w:after="0"/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…………………………………………</w:t>
      </w:r>
    </w:p>
    <w:p w14:paraId="6582D1B9" w14:textId="02F80676" w:rsidR="00E47DE1" w:rsidRPr="00E47DE1" w:rsidRDefault="00DD0B4B" w:rsidP="00DD0B4B">
      <w:pPr>
        <w:spacing w:after="0"/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DD0B4B">
        <w:rPr>
          <w:rFonts w:ascii="Times New Roman" w:hAnsi="Times New Roman" w:cs="Times New Roman"/>
          <w:sz w:val="24"/>
          <w:szCs w:val="24"/>
          <w:lang w:val="cs-CZ"/>
        </w:rPr>
        <w:t>штамп</w:t>
      </w:r>
      <w:proofErr w:type="spellEnd"/>
      <w:r w:rsidRPr="00DD0B4B">
        <w:rPr>
          <w:rFonts w:ascii="Times New Roman" w:hAnsi="Times New Roman" w:cs="Times New Roman"/>
          <w:sz w:val="24"/>
          <w:szCs w:val="24"/>
          <w:lang w:val="cs-CZ"/>
        </w:rPr>
        <w:t xml:space="preserve"> і </w:t>
      </w:r>
      <w:proofErr w:type="spellStart"/>
      <w:r w:rsidRPr="00DD0B4B">
        <w:rPr>
          <w:rFonts w:ascii="Times New Roman" w:hAnsi="Times New Roman" w:cs="Times New Roman"/>
          <w:sz w:val="24"/>
          <w:szCs w:val="24"/>
          <w:lang w:val="cs-CZ"/>
        </w:rPr>
        <w:t>підпис</w:t>
      </w:r>
      <w:proofErr w:type="spellEnd"/>
      <w:r w:rsidRPr="00DD0B4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DD0B4B">
        <w:rPr>
          <w:rFonts w:ascii="Times New Roman" w:hAnsi="Times New Roman" w:cs="Times New Roman"/>
          <w:sz w:val="24"/>
          <w:szCs w:val="24"/>
          <w:lang w:val="cs-CZ"/>
        </w:rPr>
        <w:t>лікаря</w:t>
      </w:r>
      <w:proofErr w:type="spellEnd"/>
    </w:p>
    <w:sectPr w:rsidR="00E47DE1" w:rsidRPr="00E47DE1" w:rsidSect="00DD0B4B">
      <w:pgSz w:w="11906" w:h="16838"/>
      <w:pgMar w:top="851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691"/>
    <w:rsid w:val="00296BB4"/>
    <w:rsid w:val="003E0974"/>
    <w:rsid w:val="00497691"/>
    <w:rsid w:val="00870ED0"/>
    <w:rsid w:val="00A138AA"/>
    <w:rsid w:val="00D168F5"/>
    <w:rsid w:val="00D2685C"/>
    <w:rsid w:val="00DD0B4B"/>
    <w:rsid w:val="00E4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C2AF"/>
  <w15:docId w15:val="{62449276-0D9C-4150-BBCB-85A1F98E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497691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F76572E19B84899C2CCDF11D857EE" ma:contentTypeVersion="7" ma:contentTypeDescription="Vytvoří nový dokument" ma:contentTypeScope="" ma:versionID="120015adf82b70c63a2d121481cc1e82">
  <xsd:schema xmlns:xsd="http://www.w3.org/2001/XMLSchema" xmlns:xs="http://www.w3.org/2001/XMLSchema" xmlns:p="http://schemas.microsoft.com/office/2006/metadata/properties" xmlns:ns2="8a1c2036-36f5-4773-a353-a11a7cdf52ae" xmlns:ns3="ff86a005-90fc-4239-839d-f3fabb62eb42" targetNamespace="http://schemas.microsoft.com/office/2006/metadata/properties" ma:root="true" ma:fieldsID="443cff66775eb5099b029a9ea61df43e" ns2:_="" ns3:_="">
    <xsd:import namespace="8a1c2036-36f5-4773-a353-a11a7cdf52ae"/>
    <xsd:import namespace="ff86a005-90fc-4239-839d-f3fabb62eb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2036-36f5-4773-a353-a11a7cdf52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6a005-90fc-4239-839d-f3fabb62e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0E36A-34FC-4695-8985-7588F710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c2036-36f5-4773-a353-a11a7cdf52ae"/>
    <ds:schemaRef ds:uri="ff86a005-90fc-4239-839d-f3fabb62e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107C2-3583-44BC-AED9-6617BF87B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C0178F-73B0-42C3-B01B-2B5EE137F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Petruščák Frýdová Hana</dc:creator>
  <cp:keywords/>
  <dc:description/>
  <cp:lastModifiedBy>Mašek Zbyněk</cp:lastModifiedBy>
  <cp:revision>2</cp:revision>
  <dcterms:created xsi:type="dcterms:W3CDTF">2022-05-23T08:13:00Z</dcterms:created>
  <dcterms:modified xsi:type="dcterms:W3CDTF">2022-05-23T08:13:00Z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0x010100719F76572E19B84899C2CCDF11D857EE</vt:lpwstr>
  </property>
</Properties>
</file>